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12BD0" w14:textId="37477E04" w:rsidR="00B60E04" w:rsidRPr="007E411F" w:rsidRDefault="00C676E8">
      <w:pPr>
        <w:spacing w:after="120" w:line="360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7E411F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EDDB711" wp14:editId="62D9F44E">
            <wp:extent cx="3729600" cy="724888"/>
            <wp:effectExtent l="0" t="0" r="444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9600" cy="724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8A945F" w14:textId="77777777" w:rsidR="00B60E04" w:rsidRPr="007E411F" w:rsidRDefault="00033DE2" w:rsidP="009123B6">
      <w:pPr>
        <w:spacing w:after="120" w:line="360" w:lineRule="auto"/>
        <w:jc w:val="right"/>
        <w:rPr>
          <w:rFonts w:ascii="Arial" w:eastAsia="Arial Unicode MS" w:hAnsi="Arial" w:cs="Arial"/>
          <w:b/>
          <w:bCs/>
          <w:sz w:val="22"/>
          <w:szCs w:val="22"/>
        </w:rPr>
      </w:pPr>
      <w:r w:rsidRPr="007E411F">
        <w:rPr>
          <w:rFonts w:ascii="Arial" w:hAnsi="Arial" w:cs="Arial"/>
          <w:b/>
          <w:bCs/>
          <w:sz w:val="22"/>
          <w:szCs w:val="22"/>
        </w:rPr>
        <w:t>Presseinformation</w:t>
      </w:r>
      <w:bookmarkStart w:id="0" w:name="OLE_LINK1"/>
    </w:p>
    <w:p w14:paraId="109A2516" w14:textId="130D9518" w:rsidR="003422BF" w:rsidRPr="007E411F" w:rsidRDefault="00033DE2" w:rsidP="00317174">
      <w:pPr>
        <w:pStyle w:val="Listenabsatz"/>
        <w:numPr>
          <w:ilvl w:val="0"/>
          <w:numId w:val="1"/>
        </w:numPr>
        <w:spacing w:after="120" w:line="360" w:lineRule="auto"/>
        <w:ind w:left="426" w:hanging="426"/>
        <w:rPr>
          <w:rFonts w:ascii="Arial" w:hAnsi="Arial" w:cs="Arial"/>
          <w:b/>
          <w:bCs/>
          <w:color w:val="000000"/>
          <w:sz w:val="22"/>
          <w:szCs w:val="22"/>
        </w:rPr>
      </w:pPr>
      <w:bookmarkStart w:id="1" w:name="OLE_LINK2"/>
      <w:r w:rsidRPr="007E411F">
        <w:rPr>
          <w:rFonts w:ascii="Arial" w:hAnsi="Arial" w:cs="Arial"/>
          <w:b/>
          <w:bCs/>
          <w:sz w:val="22"/>
          <w:szCs w:val="22"/>
        </w:rPr>
        <w:t>PROFILMETALL</w:t>
      </w:r>
      <w:r w:rsidR="007E287B" w:rsidRPr="007E411F">
        <w:rPr>
          <w:rFonts w:ascii="Arial" w:hAnsi="Arial" w:cs="Arial"/>
          <w:b/>
          <w:bCs/>
          <w:sz w:val="22"/>
          <w:szCs w:val="22"/>
        </w:rPr>
        <w:t xml:space="preserve"> zieht</w:t>
      </w:r>
      <w:r w:rsidR="00081A65" w:rsidRPr="007E411F">
        <w:rPr>
          <w:rFonts w:ascii="Arial" w:hAnsi="Arial" w:cs="Arial"/>
          <w:b/>
          <w:bCs/>
          <w:sz w:val="22"/>
          <w:szCs w:val="22"/>
        </w:rPr>
        <w:t xml:space="preserve"> </w:t>
      </w:r>
      <w:r w:rsidR="007E287B" w:rsidRPr="007E411F">
        <w:rPr>
          <w:rFonts w:ascii="Arial" w:hAnsi="Arial" w:cs="Arial"/>
          <w:b/>
          <w:bCs/>
          <w:sz w:val="22"/>
          <w:szCs w:val="22"/>
        </w:rPr>
        <w:t xml:space="preserve">positives </w:t>
      </w:r>
      <w:r w:rsidR="00081A65" w:rsidRPr="007E411F">
        <w:rPr>
          <w:rFonts w:ascii="Arial" w:hAnsi="Arial" w:cs="Arial"/>
          <w:b/>
          <w:bCs/>
          <w:sz w:val="22"/>
          <w:szCs w:val="22"/>
        </w:rPr>
        <w:t xml:space="preserve">Fazit zur </w:t>
      </w:r>
      <w:r w:rsidR="0077517F" w:rsidRPr="007E411F">
        <w:rPr>
          <w:rFonts w:ascii="Arial" w:hAnsi="Arial" w:cs="Arial"/>
          <w:b/>
          <w:bCs/>
          <w:sz w:val="22"/>
          <w:szCs w:val="22"/>
        </w:rPr>
        <w:t>Euroblech</w:t>
      </w:r>
      <w:r w:rsidR="00AD015D" w:rsidRPr="007E411F">
        <w:rPr>
          <w:rFonts w:ascii="Arial" w:hAnsi="Arial" w:cs="Arial"/>
          <w:b/>
          <w:bCs/>
          <w:sz w:val="22"/>
          <w:szCs w:val="22"/>
        </w:rPr>
        <w:t xml:space="preserve">: </w:t>
      </w:r>
      <w:bookmarkStart w:id="2" w:name="OLE_LINK4"/>
      <w:bookmarkStart w:id="3" w:name="OLE_LINK27"/>
      <w:r w:rsidR="00081A65" w:rsidRPr="007E411F">
        <w:rPr>
          <w:rFonts w:ascii="Arial" w:hAnsi="Arial" w:cs="Arial"/>
          <w:b/>
          <w:bCs/>
          <w:sz w:val="22"/>
          <w:szCs w:val="22"/>
        </w:rPr>
        <w:t>R</w:t>
      </w:r>
      <w:r w:rsidR="00EF10A2" w:rsidRPr="007E411F">
        <w:rPr>
          <w:rFonts w:ascii="Arial" w:hAnsi="Arial" w:cs="Arial"/>
          <w:b/>
          <w:bCs/>
          <w:sz w:val="22"/>
          <w:szCs w:val="22"/>
        </w:rPr>
        <w:t>ollformen</w:t>
      </w:r>
      <w:bookmarkEnd w:id="2"/>
      <w:r w:rsidR="00081A65" w:rsidRPr="007E411F">
        <w:rPr>
          <w:rFonts w:ascii="Arial" w:hAnsi="Arial" w:cs="Arial"/>
          <w:b/>
          <w:bCs/>
          <w:sz w:val="22"/>
          <w:szCs w:val="22"/>
        </w:rPr>
        <w:t xml:space="preserve"> als material- und energieeffizientes Umformverfahren</w:t>
      </w:r>
      <w:bookmarkEnd w:id="3"/>
      <w:r w:rsidR="00081A65" w:rsidRPr="007E411F">
        <w:rPr>
          <w:rFonts w:ascii="Arial" w:hAnsi="Arial" w:cs="Arial"/>
          <w:b/>
          <w:bCs/>
          <w:sz w:val="22"/>
          <w:szCs w:val="22"/>
        </w:rPr>
        <w:t xml:space="preserve"> im Aufwind</w:t>
      </w:r>
    </w:p>
    <w:p w14:paraId="1998EB4A" w14:textId="53703E88" w:rsidR="0070557A" w:rsidRPr="007E411F" w:rsidRDefault="00081A65" w:rsidP="003422BF">
      <w:pPr>
        <w:pStyle w:val="Listenabsatz"/>
        <w:numPr>
          <w:ilvl w:val="0"/>
          <w:numId w:val="1"/>
        </w:numPr>
        <w:spacing w:after="120" w:line="360" w:lineRule="auto"/>
        <w:ind w:left="426" w:hanging="426"/>
        <w:rPr>
          <w:rFonts w:ascii="Arial" w:hAnsi="Arial" w:cs="Arial"/>
          <w:b/>
          <w:bCs/>
          <w:sz w:val="22"/>
          <w:szCs w:val="22"/>
        </w:rPr>
      </w:pPr>
      <w:r w:rsidRPr="007E411F">
        <w:rPr>
          <w:rFonts w:ascii="Arial" w:hAnsi="Arial" w:cs="Arial"/>
          <w:b/>
          <w:bCs/>
          <w:sz w:val="22"/>
          <w:szCs w:val="22"/>
        </w:rPr>
        <w:t xml:space="preserve">Messeerfolge: Vertragsabschlüsse, </w:t>
      </w:r>
      <w:r w:rsidR="000C0DC4" w:rsidRPr="007E411F">
        <w:rPr>
          <w:rFonts w:ascii="Arial" w:hAnsi="Arial" w:cs="Arial"/>
          <w:b/>
          <w:bCs/>
          <w:sz w:val="22"/>
          <w:szCs w:val="22"/>
        </w:rPr>
        <w:t>großes</w:t>
      </w:r>
      <w:r w:rsidRPr="007E411F">
        <w:rPr>
          <w:rFonts w:ascii="Arial" w:hAnsi="Arial" w:cs="Arial"/>
          <w:b/>
          <w:bCs/>
          <w:sz w:val="22"/>
          <w:szCs w:val="22"/>
        </w:rPr>
        <w:t xml:space="preserve"> Interesse an höher- und hochfesten Stählen </w:t>
      </w:r>
      <w:r w:rsidR="007E287B" w:rsidRPr="007E411F">
        <w:rPr>
          <w:rFonts w:ascii="Arial" w:hAnsi="Arial" w:cs="Arial"/>
          <w:b/>
          <w:bCs/>
          <w:sz w:val="22"/>
          <w:szCs w:val="22"/>
        </w:rPr>
        <w:t>und</w:t>
      </w:r>
      <w:r w:rsidRPr="007E411F">
        <w:rPr>
          <w:rFonts w:ascii="Arial" w:hAnsi="Arial" w:cs="Arial"/>
          <w:b/>
          <w:bCs/>
          <w:sz w:val="22"/>
          <w:szCs w:val="22"/>
        </w:rPr>
        <w:t xml:space="preserve"> am Energiesparen, mehr internationale Resonanz</w:t>
      </w:r>
      <w:r w:rsidR="005E1F12" w:rsidRPr="007E411F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DFFE7A3" w14:textId="632CB2CA" w:rsidR="005509EA" w:rsidRPr="007E411F" w:rsidRDefault="00033DE2" w:rsidP="007B011D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4" w:name="OLE_LINK7"/>
      <w:r w:rsidRPr="007E411F">
        <w:rPr>
          <w:rFonts w:ascii="Arial" w:hAnsi="Arial" w:cs="Arial"/>
          <w:i/>
          <w:iCs/>
          <w:sz w:val="22"/>
          <w:szCs w:val="22"/>
        </w:rPr>
        <w:t xml:space="preserve">Hirrlingen, den </w:t>
      </w:r>
      <w:r w:rsidR="00F02B3E">
        <w:rPr>
          <w:rFonts w:ascii="Arial" w:hAnsi="Arial" w:cs="Arial"/>
          <w:i/>
          <w:iCs/>
          <w:sz w:val="22"/>
          <w:szCs w:val="22"/>
        </w:rPr>
        <w:t>9.</w:t>
      </w:r>
      <w:r w:rsidRPr="007E411F">
        <w:rPr>
          <w:rFonts w:ascii="Arial" w:hAnsi="Arial" w:cs="Arial"/>
          <w:i/>
          <w:iCs/>
          <w:sz w:val="22"/>
          <w:szCs w:val="22"/>
        </w:rPr>
        <w:t xml:space="preserve"> </w:t>
      </w:r>
      <w:r w:rsidR="00081A65" w:rsidRPr="007E411F">
        <w:rPr>
          <w:rFonts w:ascii="Arial" w:hAnsi="Arial" w:cs="Arial"/>
          <w:i/>
          <w:iCs/>
          <w:sz w:val="22"/>
          <w:szCs w:val="22"/>
        </w:rPr>
        <w:t xml:space="preserve">November </w:t>
      </w:r>
      <w:r w:rsidRPr="007E411F">
        <w:rPr>
          <w:rFonts w:ascii="Arial" w:hAnsi="Arial" w:cs="Arial"/>
          <w:i/>
          <w:iCs/>
          <w:sz w:val="22"/>
          <w:szCs w:val="22"/>
        </w:rPr>
        <w:t>20</w:t>
      </w:r>
      <w:r w:rsidR="00A31012" w:rsidRPr="007E411F">
        <w:rPr>
          <w:rFonts w:ascii="Arial" w:hAnsi="Arial" w:cs="Arial"/>
          <w:i/>
          <w:iCs/>
          <w:sz w:val="22"/>
          <w:szCs w:val="22"/>
        </w:rPr>
        <w:t>22</w:t>
      </w:r>
      <w:r w:rsidRPr="007E411F">
        <w:rPr>
          <w:rFonts w:ascii="Arial" w:hAnsi="Arial" w:cs="Arial"/>
          <w:i/>
          <w:iCs/>
          <w:sz w:val="22"/>
          <w:szCs w:val="22"/>
        </w:rPr>
        <w:t>.</w:t>
      </w:r>
      <w:r w:rsidRPr="007E411F">
        <w:rPr>
          <w:rFonts w:ascii="Arial" w:hAnsi="Arial" w:cs="Arial"/>
          <w:sz w:val="22"/>
          <w:szCs w:val="22"/>
        </w:rPr>
        <w:t xml:space="preserve"> </w:t>
      </w:r>
      <w:bookmarkStart w:id="5" w:name="OLE_LINK42"/>
      <w:bookmarkStart w:id="6" w:name="OLE_LINK40"/>
      <w:bookmarkStart w:id="7" w:name="OLE_LINK6"/>
      <w:bookmarkEnd w:id="0"/>
      <w:bookmarkEnd w:id="1"/>
      <w:r w:rsidR="0011360F" w:rsidRPr="007E411F">
        <w:rPr>
          <w:rFonts w:ascii="Arial" w:hAnsi="Arial" w:cs="Arial"/>
          <w:sz w:val="22"/>
          <w:szCs w:val="22"/>
        </w:rPr>
        <w:t xml:space="preserve">Die </w:t>
      </w:r>
      <w:r w:rsidR="00347BD3" w:rsidRPr="007E411F">
        <w:rPr>
          <w:rFonts w:ascii="Arial" w:hAnsi="Arial" w:cs="Arial"/>
          <w:sz w:val="22"/>
          <w:szCs w:val="22"/>
        </w:rPr>
        <w:t>diesjährige Euroblech</w:t>
      </w:r>
      <w:r w:rsidR="007E287B" w:rsidRPr="007E411F">
        <w:rPr>
          <w:rFonts w:ascii="Arial" w:hAnsi="Arial" w:cs="Arial"/>
          <w:sz w:val="22"/>
          <w:szCs w:val="22"/>
        </w:rPr>
        <w:t xml:space="preserve"> </w:t>
      </w:r>
      <w:r w:rsidR="0011360F" w:rsidRPr="007E411F">
        <w:rPr>
          <w:rFonts w:ascii="Arial" w:hAnsi="Arial" w:cs="Arial"/>
          <w:sz w:val="22"/>
          <w:szCs w:val="22"/>
        </w:rPr>
        <w:t xml:space="preserve">hat </w:t>
      </w:r>
      <w:r w:rsidR="00347BD3" w:rsidRPr="007E411F">
        <w:rPr>
          <w:rFonts w:ascii="Arial" w:hAnsi="Arial" w:cs="Arial"/>
          <w:sz w:val="22"/>
          <w:szCs w:val="22"/>
        </w:rPr>
        <w:t xml:space="preserve">die Erwartungen </w:t>
      </w:r>
      <w:r w:rsidR="007E287B" w:rsidRPr="007E411F">
        <w:rPr>
          <w:rFonts w:ascii="Arial" w:hAnsi="Arial" w:cs="Arial"/>
          <w:sz w:val="22"/>
          <w:szCs w:val="22"/>
        </w:rPr>
        <w:t>der PROFILMETALL-Gruppe</w:t>
      </w:r>
      <w:r w:rsidR="0011360F" w:rsidRPr="007E411F">
        <w:rPr>
          <w:rFonts w:ascii="Arial" w:hAnsi="Arial" w:cs="Arial"/>
          <w:sz w:val="22"/>
          <w:szCs w:val="22"/>
        </w:rPr>
        <w:t xml:space="preserve"> übertroffen</w:t>
      </w:r>
      <w:r w:rsidR="007E287B" w:rsidRPr="007E411F">
        <w:rPr>
          <w:rFonts w:ascii="Arial" w:hAnsi="Arial" w:cs="Arial"/>
          <w:sz w:val="22"/>
          <w:szCs w:val="22"/>
        </w:rPr>
        <w:t>.</w:t>
      </w:r>
      <w:bookmarkEnd w:id="5"/>
      <w:r w:rsidR="007E287B" w:rsidRPr="007E411F">
        <w:rPr>
          <w:rFonts w:ascii="Arial" w:hAnsi="Arial" w:cs="Arial"/>
          <w:sz w:val="22"/>
          <w:szCs w:val="22"/>
        </w:rPr>
        <w:t xml:space="preserve"> </w:t>
      </w:r>
      <w:r w:rsidR="000C0DC4" w:rsidRPr="007E411F">
        <w:rPr>
          <w:rFonts w:ascii="Arial" w:hAnsi="Arial" w:cs="Arial"/>
          <w:sz w:val="22"/>
          <w:szCs w:val="22"/>
        </w:rPr>
        <w:t>A</w:t>
      </w:r>
      <w:r w:rsidR="001618FF" w:rsidRPr="007E411F">
        <w:rPr>
          <w:rFonts w:ascii="Arial" w:hAnsi="Arial" w:cs="Arial"/>
          <w:sz w:val="22"/>
          <w:szCs w:val="22"/>
        </w:rPr>
        <w:t>uf de</w:t>
      </w:r>
      <w:r w:rsidR="00347BD3" w:rsidRPr="007E411F">
        <w:rPr>
          <w:rFonts w:ascii="Arial" w:hAnsi="Arial" w:cs="Arial"/>
          <w:sz w:val="22"/>
          <w:szCs w:val="22"/>
        </w:rPr>
        <w:t>m</w:t>
      </w:r>
      <w:r w:rsidR="001618FF" w:rsidRPr="007E411F">
        <w:rPr>
          <w:rFonts w:ascii="Arial" w:hAnsi="Arial" w:cs="Arial"/>
          <w:sz w:val="22"/>
          <w:szCs w:val="22"/>
        </w:rPr>
        <w:t xml:space="preserve"> Messe</w:t>
      </w:r>
      <w:r w:rsidR="00347BD3" w:rsidRPr="007E411F">
        <w:rPr>
          <w:rFonts w:ascii="Arial" w:hAnsi="Arial" w:cs="Arial"/>
          <w:sz w:val="22"/>
          <w:szCs w:val="22"/>
        </w:rPr>
        <w:t>stand</w:t>
      </w:r>
      <w:r w:rsidR="001618FF" w:rsidRPr="007E411F">
        <w:rPr>
          <w:rFonts w:ascii="Arial" w:hAnsi="Arial" w:cs="Arial"/>
          <w:sz w:val="22"/>
          <w:szCs w:val="22"/>
        </w:rPr>
        <w:t xml:space="preserve"> </w:t>
      </w:r>
      <w:r w:rsidR="00347BD3" w:rsidRPr="007E411F">
        <w:rPr>
          <w:rFonts w:ascii="Arial" w:hAnsi="Arial" w:cs="Arial"/>
          <w:sz w:val="22"/>
          <w:szCs w:val="22"/>
        </w:rPr>
        <w:t xml:space="preserve">registrierten die Unternehmensvertreter </w:t>
      </w:r>
      <w:r w:rsidR="001618FF" w:rsidRPr="007E411F">
        <w:rPr>
          <w:rFonts w:ascii="Arial" w:hAnsi="Arial" w:cs="Arial"/>
          <w:sz w:val="22"/>
          <w:szCs w:val="22"/>
        </w:rPr>
        <w:t>ein spürbar gestiegene</w:t>
      </w:r>
      <w:r w:rsidR="000C0DC4" w:rsidRPr="007E411F">
        <w:rPr>
          <w:rFonts w:ascii="Arial" w:hAnsi="Arial" w:cs="Arial"/>
          <w:sz w:val="22"/>
          <w:szCs w:val="22"/>
        </w:rPr>
        <w:t xml:space="preserve">s Interesse </w:t>
      </w:r>
      <w:r w:rsidR="005509EA" w:rsidRPr="007E411F">
        <w:rPr>
          <w:rFonts w:ascii="Arial" w:hAnsi="Arial" w:cs="Arial"/>
          <w:sz w:val="22"/>
          <w:szCs w:val="22"/>
        </w:rPr>
        <w:t>am Rollform</w:t>
      </w:r>
      <w:r w:rsidR="00347BD3" w:rsidRPr="007E411F">
        <w:rPr>
          <w:rFonts w:ascii="Arial" w:hAnsi="Arial" w:cs="Arial"/>
          <w:sz w:val="22"/>
          <w:szCs w:val="22"/>
        </w:rPr>
        <w:t>verfahren</w:t>
      </w:r>
      <w:r w:rsidR="000C0DC4" w:rsidRPr="007E411F">
        <w:rPr>
          <w:rFonts w:ascii="Arial" w:hAnsi="Arial" w:cs="Arial"/>
          <w:sz w:val="22"/>
          <w:szCs w:val="22"/>
        </w:rPr>
        <w:t xml:space="preserve">, das auch von Besuchern aus dem europäischen Ausland </w:t>
      </w:r>
      <w:r w:rsidR="009C38ED" w:rsidRPr="007E411F">
        <w:rPr>
          <w:rFonts w:ascii="Arial" w:hAnsi="Arial" w:cs="Arial"/>
          <w:sz w:val="22"/>
          <w:szCs w:val="22"/>
        </w:rPr>
        <w:t>bekundet</w:t>
      </w:r>
      <w:r w:rsidR="000C0DC4" w:rsidRPr="007E411F">
        <w:rPr>
          <w:rFonts w:ascii="Arial" w:hAnsi="Arial" w:cs="Arial"/>
          <w:sz w:val="22"/>
          <w:szCs w:val="22"/>
        </w:rPr>
        <w:t xml:space="preserve"> wurde</w:t>
      </w:r>
      <w:r w:rsidR="001618FF" w:rsidRPr="007E411F">
        <w:rPr>
          <w:rFonts w:ascii="Arial" w:hAnsi="Arial" w:cs="Arial"/>
          <w:sz w:val="22"/>
          <w:szCs w:val="22"/>
        </w:rPr>
        <w:t xml:space="preserve">. </w:t>
      </w:r>
    </w:p>
    <w:bookmarkEnd w:id="6"/>
    <w:p w14:paraId="426CE6A5" w14:textId="06774DB9" w:rsidR="000C0DC4" w:rsidRPr="00F70724" w:rsidRDefault="005509EA" w:rsidP="007B011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7E411F">
        <w:rPr>
          <w:rFonts w:ascii="Arial" w:hAnsi="Arial" w:cs="Arial"/>
          <w:sz w:val="22"/>
          <w:szCs w:val="22"/>
        </w:rPr>
        <w:t xml:space="preserve">Zwar seien die Vorzüge des </w:t>
      </w:r>
      <w:bookmarkStart w:id="8" w:name="OLE_LINK32"/>
      <w:r w:rsidR="00347BD3" w:rsidRPr="007E411F">
        <w:rPr>
          <w:rFonts w:ascii="Arial" w:hAnsi="Arial" w:cs="Arial"/>
          <w:sz w:val="22"/>
          <w:szCs w:val="22"/>
        </w:rPr>
        <w:t>Profilierens</w:t>
      </w:r>
      <w:r w:rsidRPr="007E411F">
        <w:rPr>
          <w:rFonts w:ascii="Arial" w:hAnsi="Arial" w:cs="Arial"/>
          <w:sz w:val="22"/>
          <w:szCs w:val="22"/>
        </w:rPr>
        <w:t xml:space="preserve"> </w:t>
      </w:r>
      <w:bookmarkEnd w:id="8"/>
      <w:r w:rsidRPr="007E411F">
        <w:rPr>
          <w:rFonts w:ascii="Arial" w:hAnsi="Arial" w:cs="Arial"/>
          <w:sz w:val="22"/>
          <w:szCs w:val="22"/>
        </w:rPr>
        <w:t xml:space="preserve">gerade hinsichtlich Material- und Energieeffizienz oft noch unbekannt. </w:t>
      </w:r>
      <w:r w:rsidR="000C0DC4" w:rsidRPr="007E411F">
        <w:rPr>
          <w:rFonts w:ascii="Arial" w:hAnsi="Arial" w:cs="Arial"/>
          <w:sz w:val="22"/>
          <w:szCs w:val="22"/>
        </w:rPr>
        <w:t>„Die</w:t>
      </w:r>
      <w:r w:rsidR="001618FF" w:rsidRPr="007E411F">
        <w:rPr>
          <w:rFonts w:ascii="Arial" w:hAnsi="Arial" w:cs="Arial"/>
          <w:sz w:val="22"/>
          <w:szCs w:val="22"/>
        </w:rPr>
        <w:t xml:space="preserve"> </w:t>
      </w:r>
      <w:r w:rsidR="000C0DC4" w:rsidRPr="007E411F">
        <w:rPr>
          <w:rFonts w:ascii="Arial" w:hAnsi="Arial" w:cs="Arial"/>
          <w:sz w:val="22"/>
          <w:szCs w:val="22"/>
        </w:rPr>
        <w:t>Bereitschaft, die eigene Fertigung zu überdenken und über eine Substitution bestehende</w:t>
      </w:r>
      <w:r w:rsidRPr="007E411F">
        <w:rPr>
          <w:rFonts w:ascii="Arial" w:hAnsi="Arial" w:cs="Arial"/>
          <w:sz w:val="22"/>
          <w:szCs w:val="22"/>
        </w:rPr>
        <w:t xml:space="preserve">r </w:t>
      </w:r>
      <w:r w:rsidR="000C0DC4" w:rsidRPr="007E411F">
        <w:rPr>
          <w:rFonts w:ascii="Arial" w:hAnsi="Arial" w:cs="Arial"/>
          <w:sz w:val="22"/>
          <w:szCs w:val="22"/>
        </w:rPr>
        <w:t xml:space="preserve">Verfahren </w:t>
      </w:r>
      <w:r w:rsidR="000C0DC4" w:rsidRPr="00F70724">
        <w:rPr>
          <w:rFonts w:ascii="Arial" w:hAnsi="Arial" w:cs="Arial"/>
          <w:sz w:val="22"/>
          <w:szCs w:val="22"/>
        </w:rPr>
        <w:t xml:space="preserve">nachzudenken, ist </w:t>
      </w:r>
      <w:r w:rsidR="00347BD3" w:rsidRPr="00F70724">
        <w:rPr>
          <w:rFonts w:ascii="Arial" w:hAnsi="Arial" w:cs="Arial"/>
          <w:sz w:val="22"/>
          <w:szCs w:val="22"/>
        </w:rPr>
        <w:t xml:space="preserve">jedoch </w:t>
      </w:r>
      <w:r w:rsidR="000C0DC4" w:rsidRPr="00F70724">
        <w:rPr>
          <w:rFonts w:ascii="Arial" w:hAnsi="Arial" w:cs="Arial"/>
          <w:sz w:val="22"/>
          <w:szCs w:val="22"/>
        </w:rPr>
        <w:t xml:space="preserve">angesichts der </w:t>
      </w:r>
      <w:r w:rsidR="00C06666" w:rsidRPr="00F70724">
        <w:rPr>
          <w:rFonts w:ascii="Arial" w:hAnsi="Arial" w:cs="Arial"/>
          <w:sz w:val="22"/>
          <w:szCs w:val="22"/>
        </w:rPr>
        <w:t>herausfordernden</w:t>
      </w:r>
      <w:r w:rsidR="000C0DC4" w:rsidRPr="00F70724">
        <w:rPr>
          <w:rFonts w:ascii="Arial" w:hAnsi="Arial" w:cs="Arial"/>
          <w:sz w:val="22"/>
          <w:szCs w:val="22"/>
        </w:rPr>
        <w:t xml:space="preserve"> Rahmenbedingungen groß“, berichtet </w:t>
      </w:r>
      <w:r w:rsidR="007E411F" w:rsidRPr="00F70724">
        <w:rPr>
          <w:rFonts w:ascii="Arial" w:hAnsi="Arial" w:cs="Arial"/>
          <w:sz w:val="22"/>
          <w:szCs w:val="22"/>
        </w:rPr>
        <w:t xml:space="preserve">Simone </w:t>
      </w:r>
      <w:proofErr w:type="spellStart"/>
      <w:r w:rsidR="007E411F" w:rsidRPr="00F70724">
        <w:rPr>
          <w:rFonts w:ascii="Arial" w:hAnsi="Arial" w:cs="Arial"/>
          <w:sz w:val="22"/>
          <w:szCs w:val="22"/>
        </w:rPr>
        <w:t>Weyerich</w:t>
      </w:r>
      <w:proofErr w:type="spellEnd"/>
      <w:r w:rsidR="007E411F" w:rsidRPr="00F70724">
        <w:rPr>
          <w:rFonts w:ascii="Arial" w:hAnsi="Arial" w:cs="Arial"/>
          <w:sz w:val="22"/>
          <w:szCs w:val="22"/>
        </w:rPr>
        <w:t>, Geschäftsführerin der PROFILMETALL Engineering GmbH</w:t>
      </w:r>
      <w:r w:rsidR="000C0DC4" w:rsidRPr="00F70724">
        <w:rPr>
          <w:rFonts w:ascii="Arial" w:hAnsi="Arial" w:cs="Arial"/>
          <w:sz w:val="22"/>
          <w:szCs w:val="22"/>
        </w:rPr>
        <w:t>.</w:t>
      </w:r>
    </w:p>
    <w:p w14:paraId="712C2C97" w14:textId="5DF8BA30" w:rsidR="007E287B" w:rsidRPr="007E411F" w:rsidRDefault="007E287B" w:rsidP="007B011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7E411F">
        <w:rPr>
          <w:rFonts w:ascii="Arial" w:hAnsi="Arial" w:cs="Arial"/>
          <w:sz w:val="22"/>
          <w:szCs w:val="22"/>
        </w:rPr>
        <w:t>Die Kontakte seien zahlreicher als erwartet</w:t>
      </w:r>
      <w:r w:rsidR="005509EA" w:rsidRPr="007E411F">
        <w:rPr>
          <w:rFonts w:ascii="Arial" w:hAnsi="Arial" w:cs="Arial"/>
          <w:sz w:val="22"/>
          <w:szCs w:val="22"/>
        </w:rPr>
        <w:t>, sehr zielgerichtet</w:t>
      </w:r>
      <w:r w:rsidRPr="007E411F">
        <w:rPr>
          <w:rFonts w:ascii="Arial" w:hAnsi="Arial" w:cs="Arial"/>
          <w:sz w:val="22"/>
          <w:szCs w:val="22"/>
        </w:rPr>
        <w:t xml:space="preserve"> und von durchweg hoher</w:t>
      </w:r>
      <w:r w:rsidR="001618FF" w:rsidRPr="007E411F">
        <w:rPr>
          <w:rFonts w:ascii="Arial" w:hAnsi="Arial" w:cs="Arial"/>
          <w:sz w:val="22"/>
          <w:szCs w:val="22"/>
        </w:rPr>
        <w:t xml:space="preserve"> </w:t>
      </w:r>
      <w:r w:rsidRPr="007E411F">
        <w:rPr>
          <w:rFonts w:ascii="Arial" w:hAnsi="Arial" w:cs="Arial"/>
          <w:sz w:val="22"/>
          <w:szCs w:val="22"/>
        </w:rPr>
        <w:t>Qualität gewesen</w:t>
      </w:r>
      <w:r w:rsidR="001618FF" w:rsidRPr="007E411F">
        <w:rPr>
          <w:rFonts w:ascii="Arial" w:hAnsi="Arial" w:cs="Arial"/>
          <w:sz w:val="22"/>
          <w:szCs w:val="22"/>
        </w:rPr>
        <w:t>.</w:t>
      </w:r>
      <w:r w:rsidRPr="007E411F">
        <w:rPr>
          <w:rFonts w:ascii="Arial" w:hAnsi="Arial" w:cs="Arial"/>
          <w:sz w:val="22"/>
          <w:szCs w:val="22"/>
        </w:rPr>
        <w:t xml:space="preserve"> </w:t>
      </w:r>
      <w:r w:rsidR="001618FF" w:rsidRPr="007E411F">
        <w:rPr>
          <w:rFonts w:ascii="Arial" w:hAnsi="Arial" w:cs="Arial"/>
          <w:sz w:val="22"/>
          <w:szCs w:val="22"/>
        </w:rPr>
        <w:t>Z</w:t>
      </w:r>
      <w:r w:rsidRPr="007E411F">
        <w:rPr>
          <w:rFonts w:ascii="Arial" w:hAnsi="Arial" w:cs="Arial"/>
          <w:sz w:val="22"/>
          <w:szCs w:val="22"/>
        </w:rPr>
        <w:t xml:space="preserve">udem habe man </w:t>
      </w:r>
      <w:r w:rsidR="001618FF" w:rsidRPr="007E411F">
        <w:rPr>
          <w:rFonts w:ascii="Arial" w:hAnsi="Arial" w:cs="Arial"/>
          <w:sz w:val="22"/>
          <w:szCs w:val="22"/>
        </w:rPr>
        <w:t xml:space="preserve">am Stand </w:t>
      </w:r>
      <w:r w:rsidRPr="007E411F">
        <w:rPr>
          <w:rFonts w:ascii="Arial" w:hAnsi="Arial" w:cs="Arial"/>
          <w:sz w:val="22"/>
          <w:szCs w:val="22"/>
        </w:rPr>
        <w:t>ein</w:t>
      </w:r>
      <w:r w:rsidR="005509EA" w:rsidRPr="007E411F">
        <w:rPr>
          <w:rFonts w:ascii="Arial" w:hAnsi="Arial" w:cs="Arial"/>
          <w:sz w:val="22"/>
          <w:szCs w:val="22"/>
        </w:rPr>
        <w:t>en Vertrag über die</w:t>
      </w:r>
      <w:r w:rsidRPr="007E411F">
        <w:rPr>
          <w:rFonts w:ascii="Arial" w:hAnsi="Arial" w:cs="Arial"/>
          <w:sz w:val="22"/>
          <w:szCs w:val="22"/>
        </w:rPr>
        <w:t xml:space="preserve"> Entwicklung mehrere</w:t>
      </w:r>
      <w:r w:rsidR="0011360F" w:rsidRPr="007E411F">
        <w:rPr>
          <w:rFonts w:ascii="Arial" w:hAnsi="Arial" w:cs="Arial"/>
          <w:sz w:val="22"/>
          <w:szCs w:val="22"/>
        </w:rPr>
        <w:t>r</w:t>
      </w:r>
      <w:r w:rsidRPr="007E411F">
        <w:rPr>
          <w:rFonts w:ascii="Arial" w:hAnsi="Arial" w:cs="Arial"/>
          <w:sz w:val="22"/>
          <w:szCs w:val="22"/>
        </w:rPr>
        <w:t xml:space="preserve"> Xellar-Profilieranlagen und </w:t>
      </w:r>
      <w:r w:rsidR="001618FF" w:rsidRPr="007E411F">
        <w:rPr>
          <w:rFonts w:ascii="Arial" w:hAnsi="Arial" w:cs="Arial"/>
          <w:sz w:val="22"/>
          <w:szCs w:val="22"/>
        </w:rPr>
        <w:t>eine Lieferantenvereinbarung abgeschlossen.</w:t>
      </w:r>
    </w:p>
    <w:bookmarkEnd w:id="4"/>
    <w:p w14:paraId="5A84EDD6" w14:textId="713415F4" w:rsidR="000C0DC4" w:rsidRPr="007E411F" w:rsidRDefault="005509EA" w:rsidP="007B011D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7E411F">
        <w:rPr>
          <w:rFonts w:ascii="Arial" w:hAnsi="Arial" w:cs="Arial"/>
          <w:b/>
          <w:bCs/>
          <w:sz w:val="22"/>
          <w:szCs w:val="22"/>
        </w:rPr>
        <w:t>Messeneuheiten im Fokus</w:t>
      </w:r>
    </w:p>
    <w:bookmarkEnd w:id="7"/>
    <w:p w14:paraId="1343C559" w14:textId="12A18276" w:rsidR="00DB4DF6" w:rsidRPr="00F70724" w:rsidRDefault="00DB4DF6" w:rsidP="007B011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F70724">
        <w:rPr>
          <w:rFonts w:ascii="Arial" w:hAnsi="Arial" w:cs="Arial"/>
          <w:sz w:val="22"/>
          <w:szCs w:val="22"/>
        </w:rPr>
        <w:t xml:space="preserve">Auf großes Interesse stießen </w:t>
      </w:r>
      <w:r w:rsidR="00315B78" w:rsidRPr="00F70724">
        <w:rPr>
          <w:rFonts w:ascii="Arial" w:hAnsi="Arial" w:cs="Arial"/>
          <w:sz w:val="22"/>
          <w:szCs w:val="22"/>
        </w:rPr>
        <w:t>außerdem</w:t>
      </w:r>
      <w:r w:rsidRPr="00F70724">
        <w:rPr>
          <w:rFonts w:ascii="Arial" w:hAnsi="Arial" w:cs="Arial"/>
          <w:sz w:val="22"/>
          <w:szCs w:val="22"/>
        </w:rPr>
        <w:t xml:space="preserve"> </w:t>
      </w:r>
      <w:r w:rsidR="00E4643A" w:rsidRPr="00F70724">
        <w:rPr>
          <w:rFonts w:ascii="Arial" w:hAnsi="Arial" w:cs="Arial"/>
          <w:sz w:val="22"/>
          <w:szCs w:val="22"/>
        </w:rPr>
        <w:t>die</w:t>
      </w:r>
      <w:r w:rsidR="0076557B" w:rsidRPr="00F70724">
        <w:rPr>
          <w:rFonts w:ascii="Arial" w:hAnsi="Arial" w:cs="Arial"/>
          <w:sz w:val="22"/>
          <w:szCs w:val="22"/>
        </w:rPr>
        <w:t xml:space="preserve"> </w:t>
      </w:r>
      <w:r w:rsidRPr="00F70724">
        <w:rPr>
          <w:rFonts w:ascii="Arial" w:hAnsi="Arial" w:cs="Arial"/>
          <w:sz w:val="22"/>
          <w:szCs w:val="22"/>
        </w:rPr>
        <w:t xml:space="preserve">neue </w:t>
      </w:r>
      <w:r w:rsidR="0076557B" w:rsidRPr="00F70724">
        <w:rPr>
          <w:rFonts w:ascii="Arial" w:hAnsi="Arial" w:cs="Arial"/>
          <w:sz w:val="22"/>
          <w:szCs w:val="22"/>
        </w:rPr>
        <w:t>Profilieranlage</w:t>
      </w:r>
      <w:r w:rsidR="00BE070F" w:rsidRPr="00F70724">
        <w:rPr>
          <w:rFonts w:ascii="Arial" w:hAnsi="Arial" w:cs="Arial"/>
          <w:sz w:val="22"/>
          <w:szCs w:val="22"/>
        </w:rPr>
        <w:t xml:space="preserve"> Xellar 400</w:t>
      </w:r>
      <w:r w:rsidR="005509EA" w:rsidRPr="00F70724">
        <w:rPr>
          <w:rFonts w:ascii="Arial" w:hAnsi="Arial" w:cs="Arial"/>
          <w:sz w:val="22"/>
          <w:szCs w:val="22"/>
        </w:rPr>
        <w:t xml:space="preserve">, </w:t>
      </w:r>
      <w:r w:rsidRPr="00F70724">
        <w:rPr>
          <w:rFonts w:ascii="Arial" w:hAnsi="Arial" w:cs="Arial"/>
          <w:sz w:val="22"/>
          <w:szCs w:val="22"/>
        </w:rPr>
        <w:t xml:space="preserve">das überarbeitete und energiesparende </w:t>
      </w:r>
      <w:proofErr w:type="spellStart"/>
      <w:r w:rsidR="00353AEE" w:rsidRPr="00F70724">
        <w:rPr>
          <w:rFonts w:ascii="Arial" w:hAnsi="Arial" w:cs="Arial"/>
          <w:sz w:val="22"/>
          <w:szCs w:val="22"/>
        </w:rPr>
        <w:t>Ablängmodul</w:t>
      </w:r>
      <w:proofErr w:type="spellEnd"/>
      <w:r w:rsidR="00353AEE" w:rsidRPr="00F70724">
        <w:rPr>
          <w:rFonts w:ascii="Arial" w:hAnsi="Arial" w:cs="Arial"/>
          <w:sz w:val="22"/>
          <w:szCs w:val="22"/>
        </w:rPr>
        <w:t xml:space="preserve"> </w:t>
      </w:r>
      <w:r w:rsidRPr="00F70724">
        <w:rPr>
          <w:rFonts w:ascii="Arial" w:hAnsi="Arial" w:cs="Arial"/>
          <w:sz w:val="22"/>
          <w:szCs w:val="22"/>
        </w:rPr>
        <w:t>„Xellar Cut“ für Blechbreiten bis 200 mm</w:t>
      </w:r>
      <w:r w:rsidR="005509EA" w:rsidRPr="00F70724">
        <w:rPr>
          <w:rFonts w:ascii="Arial" w:hAnsi="Arial" w:cs="Arial"/>
          <w:sz w:val="22"/>
          <w:szCs w:val="22"/>
        </w:rPr>
        <w:t xml:space="preserve"> sowie Komponenten für das Rollformen höher- und hochfester Stähle</w:t>
      </w:r>
      <w:r w:rsidRPr="00F70724">
        <w:rPr>
          <w:rFonts w:ascii="Arial" w:hAnsi="Arial" w:cs="Arial"/>
          <w:sz w:val="22"/>
          <w:szCs w:val="22"/>
        </w:rPr>
        <w:t>.</w:t>
      </w:r>
    </w:p>
    <w:p w14:paraId="2051995B" w14:textId="64B026A9" w:rsidR="008062B8" w:rsidRPr="00F70724" w:rsidRDefault="00DB4DF6" w:rsidP="008062B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F70724">
        <w:rPr>
          <w:rFonts w:ascii="Arial" w:hAnsi="Arial" w:cs="Arial"/>
          <w:sz w:val="22"/>
          <w:szCs w:val="22"/>
        </w:rPr>
        <w:t xml:space="preserve">Xellar 400 ist </w:t>
      </w:r>
      <w:r w:rsidR="00BE070F" w:rsidRPr="00F70724">
        <w:rPr>
          <w:rFonts w:ascii="Arial" w:hAnsi="Arial" w:cs="Arial"/>
          <w:sz w:val="22"/>
          <w:szCs w:val="22"/>
        </w:rPr>
        <w:t>für Blech</w:t>
      </w:r>
      <w:r w:rsidR="00A61520" w:rsidRPr="00F70724">
        <w:rPr>
          <w:rFonts w:ascii="Arial" w:hAnsi="Arial" w:cs="Arial"/>
          <w:sz w:val="22"/>
          <w:szCs w:val="22"/>
        </w:rPr>
        <w:t>einlauf</w:t>
      </w:r>
      <w:r w:rsidR="00BE070F" w:rsidRPr="00F70724">
        <w:rPr>
          <w:rFonts w:ascii="Arial" w:hAnsi="Arial" w:cs="Arial"/>
          <w:sz w:val="22"/>
          <w:szCs w:val="22"/>
        </w:rPr>
        <w:t>breite</w:t>
      </w:r>
      <w:r w:rsidR="0076557B" w:rsidRPr="00F70724">
        <w:rPr>
          <w:rFonts w:ascii="Arial" w:hAnsi="Arial" w:cs="Arial"/>
          <w:sz w:val="22"/>
          <w:szCs w:val="22"/>
        </w:rPr>
        <w:t>n</w:t>
      </w:r>
      <w:r w:rsidR="00BE070F" w:rsidRPr="00F70724">
        <w:rPr>
          <w:rFonts w:ascii="Arial" w:hAnsi="Arial" w:cs="Arial"/>
          <w:sz w:val="22"/>
          <w:szCs w:val="22"/>
        </w:rPr>
        <w:t xml:space="preserve"> bis </w:t>
      </w:r>
      <w:r w:rsidR="00353AEE" w:rsidRPr="00F70724">
        <w:rPr>
          <w:rFonts w:ascii="Arial" w:hAnsi="Arial" w:cs="Arial"/>
          <w:sz w:val="22"/>
          <w:szCs w:val="22"/>
        </w:rPr>
        <w:t>400</w:t>
      </w:r>
      <w:r w:rsidR="00BE070F" w:rsidRPr="00F70724">
        <w:rPr>
          <w:rFonts w:ascii="Arial" w:hAnsi="Arial" w:cs="Arial"/>
          <w:sz w:val="22"/>
          <w:szCs w:val="22"/>
        </w:rPr>
        <w:t xml:space="preserve"> mm und </w:t>
      </w:r>
      <w:r w:rsidR="0076557B" w:rsidRPr="00F70724">
        <w:rPr>
          <w:rFonts w:ascii="Arial" w:hAnsi="Arial" w:cs="Arial"/>
          <w:sz w:val="22"/>
          <w:szCs w:val="22"/>
        </w:rPr>
        <w:t>D</w:t>
      </w:r>
      <w:r w:rsidR="00BE070F" w:rsidRPr="00F70724">
        <w:rPr>
          <w:rFonts w:ascii="Arial" w:hAnsi="Arial" w:cs="Arial"/>
          <w:sz w:val="22"/>
          <w:szCs w:val="22"/>
        </w:rPr>
        <w:t>icken bis 3,5 mm</w:t>
      </w:r>
      <w:r w:rsidRPr="00F70724">
        <w:rPr>
          <w:rFonts w:ascii="Arial" w:hAnsi="Arial" w:cs="Arial"/>
          <w:sz w:val="22"/>
          <w:szCs w:val="22"/>
        </w:rPr>
        <w:t xml:space="preserve"> konzipiert und erweitert</w:t>
      </w:r>
      <w:r w:rsidR="003422BF" w:rsidRPr="00F70724">
        <w:rPr>
          <w:rFonts w:ascii="Arial" w:hAnsi="Arial" w:cs="Arial"/>
          <w:sz w:val="22"/>
          <w:szCs w:val="22"/>
        </w:rPr>
        <w:t xml:space="preserve"> </w:t>
      </w:r>
      <w:r w:rsidR="0047593D" w:rsidRPr="00F70724">
        <w:rPr>
          <w:rFonts w:ascii="Arial" w:hAnsi="Arial" w:cs="Arial"/>
          <w:sz w:val="22"/>
          <w:szCs w:val="22"/>
        </w:rPr>
        <w:t>d</w:t>
      </w:r>
      <w:r w:rsidR="005926A1" w:rsidRPr="00F70724">
        <w:rPr>
          <w:rFonts w:ascii="Arial" w:hAnsi="Arial" w:cs="Arial"/>
          <w:sz w:val="22"/>
          <w:szCs w:val="22"/>
        </w:rPr>
        <w:t>as</w:t>
      </w:r>
      <w:r w:rsidR="0076557B" w:rsidRPr="00F70724">
        <w:rPr>
          <w:rFonts w:ascii="Arial" w:hAnsi="Arial" w:cs="Arial"/>
          <w:sz w:val="22"/>
          <w:szCs w:val="22"/>
        </w:rPr>
        <w:t xml:space="preserve"> bisherige </w:t>
      </w:r>
      <w:r w:rsidR="005926A1" w:rsidRPr="00F70724">
        <w:rPr>
          <w:rFonts w:ascii="Arial" w:hAnsi="Arial" w:cs="Arial"/>
          <w:sz w:val="22"/>
          <w:szCs w:val="22"/>
        </w:rPr>
        <w:t xml:space="preserve">Angebot an </w:t>
      </w:r>
      <w:r w:rsidR="00621FEE" w:rsidRPr="00F70724">
        <w:rPr>
          <w:rFonts w:ascii="Arial" w:hAnsi="Arial" w:cs="Arial"/>
          <w:sz w:val="22"/>
          <w:szCs w:val="22"/>
        </w:rPr>
        <w:t>Xellar-</w:t>
      </w:r>
      <w:r w:rsidR="0076557B" w:rsidRPr="00F70724">
        <w:rPr>
          <w:rFonts w:ascii="Arial" w:hAnsi="Arial" w:cs="Arial"/>
          <w:sz w:val="22"/>
          <w:szCs w:val="22"/>
        </w:rPr>
        <w:t xml:space="preserve">Rollformanlagen für Coils bis 200 oder 300 </w:t>
      </w:r>
      <w:r w:rsidR="00196CD3" w:rsidRPr="00F70724">
        <w:rPr>
          <w:rFonts w:ascii="Arial" w:hAnsi="Arial" w:cs="Arial"/>
          <w:sz w:val="22"/>
          <w:szCs w:val="22"/>
        </w:rPr>
        <w:t xml:space="preserve">mm </w:t>
      </w:r>
      <w:r w:rsidR="0076557B" w:rsidRPr="00F70724">
        <w:rPr>
          <w:rFonts w:ascii="Arial" w:hAnsi="Arial" w:cs="Arial"/>
          <w:sz w:val="22"/>
          <w:szCs w:val="22"/>
        </w:rPr>
        <w:t>Breite nach oben.</w:t>
      </w:r>
      <w:r w:rsidR="008062B8" w:rsidRPr="00F70724">
        <w:rPr>
          <w:rFonts w:ascii="Arial" w:hAnsi="Arial" w:cs="Arial"/>
          <w:sz w:val="22"/>
          <w:szCs w:val="22"/>
        </w:rPr>
        <w:t xml:space="preserve"> Die modular aufgebauten Xellar-Anlagen bestehen aus frei kombinierbaren </w:t>
      </w:r>
      <w:r w:rsidR="00353AEE" w:rsidRPr="00F70724">
        <w:rPr>
          <w:rFonts w:ascii="Arial" w:hAnsi="Arial" w:cs="Arial"/>
          <w:sz w:val="22"/>
          <w:szCs w:val="22"/>
        </w:rPr>
        <w:t>Fertigungszellen</w:t>
      </w:r>
      <w:r w:rsidR="008062B8" w:rsidRPr="00F70724">
        <w:rPr>
          <w:rFonts w:ascii="Arial" w:hAnsi="Arial" w:cs="Arial"/>
          <w:sz w:val="22"/>
          <w:szCs w:val="22"/>
        </w:rPr>
        <w:t xml:space="preserve"> zum Rollformen, Stanzen, </w:t>
      </w:r>
      <w:proofErr w:type="spellStart"/>
      <w:r w:rsidR="008062B8" w:rsidRPr="00F70724">
        <w:rPr>
          <w:rFonts w:ascii="Arial" w:hAnsi="Arial" w:cs="Arial"/>
          <w:sz w:val="22"/>
          <w:szCs w:val="22"/>
        </w:rPr>
        <w:t>Ablängen</w:t>
      </w:r>
      <w:proofErr w:type="spellEnd"/>
      <w:r w:rsidR="008062B8" w:rsidRPr="00F70724">
        <w:rPr>
          <w:rFonts w:ascii="Arial" w:hAnsi="Arial" w:cs="Arial"/>
          <w:sz w:val="22"/>
          <w:szCs w:val="22"/>
        </w:rPr>
        <w:t xml:space="preserve"> und Laserschweißen, die sich bei Bedarf rasch und unkompliziert austauschen lassen. Dadurch sind sie flexibel einsetzbar.</w:t>
      </w:r>
    </w:p>
    <w:p w14:paraId="6FB57B8C" w14:textId="27C35E47" w:rsidR="008062B8" w:rsidRPr="00F70724" w:rsidRDefault="000B5EF1" w:rsidP="007B011D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F70724">
        <w:rPr>
          <w:rFonts w:ascii="Arial" w:hAnsi="Arial" w:cs="Arial"/>
          <w:b/>
          <w:bCs/>
          <w:sz w:val="22"/>
          <w:szCs w:val="22"/>
        </w:rPr>
        <w:t xml:space="preserve">Energiesparendes </w:t>
      </w:r>
      <w:proofErr w:type="spellStart"/>
      <w:r w:rsidR="00353AEE" w:rsidRPr="00F70724">
        <w:rPr>
          <w:rFonts w:ascii="Arial" w:hAnsi="Arial" w:cs="Arial"/>
          <w:b/>
          <w:bCs/>
          <w:sz w:val="22"/>
          <w:szCs w:val="22"/>
        </w:rPr>
        <w:t>Abläng</w:t>
      </w:r>
      <w:r w:rsidRPr="00F70724">
        <w:rPr>
          <w:rFonts w:ascii="Arial" w:hAnsi="Arial" w:cs="Arial"/>
          <w:b/>
          <w:bCs/>
          <w:sz w:val="22"/>
          <w:szCs w:val="22"/>
        </w:rPr>
        <w:t>modul</w:t>
      </w:r>
      <w:proofErr w:type="spellEnd"/>
    </w:p>
    <w:p w14:paraId="73414644" w14:textId="77A208BD" w:rsidR="005A7AE5" w:rsidRPr="00F70724" w:rsidRDefault="00DB4DF6" w:rsidP="007B011D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9" w:name="OLE_LINK16"/>
      <w:bookmarkStart w:id="10" w:name="OLE_LINK28"/>
      <w:r w:rsidRPr="00F70724">
        <w:rPr>
          <w:rFonts w:ascii="Arial" w:hAnsi="Arial" w:cs="Arial"/>
          <w:sz w:val="22"/>
          <w:szCs w:val="22"/>
        </w:rPr>
        <w:t>Für</w:t>
      </w:r>
      <w:r w:rsidR="005509EA" w:rsidRPr="00F70724">
        <w:rPr>
          <w:rFonts w:ascii="Arial" w:hAnsi="Arial" w:cs="Arial"/>
          <w:sz w:val="22"/>
          <w:szCs w:val="22"/>
        </w:rPr>
        <w:t xml:space="preserve"> </w:t>
      </w:r>
      <w:bookmarkStart w:id="11" w:name="OLE_LINK43"/>
      <w:r w:rsidR="00353AEE" w:rsidRPr="00F70724">
        <w:rPr>
          <w:rFonts w:ascii="Arial" w:hAnsi="Arial" w:cs="Arial"/>
          <w:sz w:val="22"/>
          <w:szCs w:val="22"/>
        </w:rPr>
        <w:t xml:space="preserve">das </w:t>
      </w:r>
      <w:proofErr w:type="spellStart"/>
      <w:r w:rsidR="00353AEE" w:rsidRPr="00F70724">
        <w:rPr>
          <w:rFonts w:ascii="Arial" w:hAnsi="Arial" w:cs="Arial"/>
          <w:sz w:val="22"/>
          <w:szCs w:val="22"/>
        </w:rPr>
        <w:t>Ablängmodul</w:t>
      </w:r>
      <w:proofErr w:type="spellEnd"/>
      <w:r w:rsidRPr="00F70724">
        <w:rPr>
          <w:rFonts w:ascii="Arial" w:hAnsi="Arial" w:cs="Arial"/>
          <w:sz w:val="22"/>
          <w:szCs w:val="22"/>
        </w:rPr>
        <w:t xml:space="preserve"> </w:t>
      </w:r>
      <w:r w:rsidR="00621FEE" w:rsidRPr="00F70724">
        <w:rPr>
          <w:rFonts w:ascii="Arial" w:hAnsi="Arial" w:cs="Arial"/>
          <w:sz w:val="22"/>
          <w:szCs w:val="22"/>
        </w:rPr>
        <w:t>„</w:t>
      </w:r>
      <w:bookmarkStart w:id="12" w:name="OLE_LINK20"/>
      <w:r w:rsidR="00621FEE" w:rsidRPr="00F70724">
        <w:rPr>
          <w:rFonts w:ascii="Arial" w:hAnsi="Arial" w:cs="Arial"/>
          <w:sz w:val="22"/>
          <w:szCs w:val="22"/>
        </w:rPr>
        <w:t>Xellar</w:t>
      </w:r>
      <w:r w:rsidR="0076557B" w:rsidRPr="00F70724">
        <w:rPr>
          <w:rFonts w:ascii="Arial" w:hAnsi="Arial" w:cs="Arial"/>
          <w:sz w:val="22"/>
          <w:szCs w:val="22"/>
        </w:rPr>
        <w:t xml:space="preserve"> Cut</w:t>
      </w:r>
      <w:r w:rsidR="00621FEE" w:rsidRPr="00F70724">
        <w:rPr>
          <w:rFonts w:ascii="Arial" w:hAnsi="Arial" w:cs="Arial"/>
          <w:sz w:val="22"/>
          <w:szCs w:val="22"/>
        </w:rPr>
        <w:t>“</w:t>
      </w:r>
      <w:bookmarkEnd w:id="11"/>
      <w:r w:rsidR="00621FEE" w:rsidRPr="00F70724">
        <w:rPr>
          <w:rFonts w:ascii="Arial" w:hAnsi="Arial" w:cs="Arial"/>
          <w:sz w:val="22"/>
          <w:szCs w:val="22"/>
        </w:rPr>
        <w:t xml:space="preserve"> </w:t>
      </w:r>
      <w:bookmarkEnd w:id="9"/>
      <w:r w:rsidRPr="00F70724">
        <w:rPr>
          <w:rFonts w:ascii="Arial" w:hAnsi="Arial" w:cs="Arial"/>
          <w:sz w:val="22"/>
          <w:szCs w:val="22"/>
        </w:rPr>
        <w:t xml:space="preserve">sind </w:t>
      </w:r>
      <w:r w:rsidR="00315B78" w:rsidRPr="00F70724">
        <w:rPr>
          <w:rFonts w:ascii="Arial" w:hAnsi="Arial" w:cs="Arial"/>
          <w:sz w:val="22"/>
          <w:szCs w:val="22"/>
        </w:rPr>
        <w:t>verschiedene, leicht wechselbare</w:t>
      </w:r>
      <w:r w:rsidRPr="00F70724">
        <w:rPr>
          <w:rFonts w:ascii="Arial" w:hAnsi="Arial" w:cs="Arial"/>
          <w:sz w:val="22"/>
          <w:szCs w:val="22"/>
        </w:rPr>
        <w:t xml:space="preserve"> </w:t>
      </w:r>
      <w:bookmarkStart w:id="13" w:name="OLE_LINK18"/>
      <w:r w:rsidRPr="00F70724">
        <w:rPr>
          <w:rFonts w:ascii="Arial" w:hAnsi="Arial" w:cs="Arial"/>
          <w:sz w:val="22"/>
          <w:szCs w:val="22"/>
        </w:rPr>
        <w:t xml:space="preserve">Antriebseinheiten </w:t>
      </w:r>
      <w:bookmarkEnd w:id="13"/>
      <w:r w:rsidRPr="00F70724">
        <w:rPr>
          <w:rFonts w:ascii="Arial" w:hAnsi="Arial" w:cs="Arial"/>
          <w:sz w:val="22"/>
          <w:szCs w:val="22"/>
        </w:rPr>
        <w:t xml:space="preserve">erhältlich, mit denen </w:t>
      </w:r>
      <w:bookmarkEnd w:id="10"/>
      <w:bookmarkEnd w:id="12"/>
      <w:r w:rsidR="00315B78" w:rsidRPr="00F70724">
        <w:rPr>
          <w:rFonts w:ascii="Arial" w:hAnsi="Arial" w:cs="Arial"/>
          <w:sz w:val="22"/>
          <w:szCs w:val="22"/>
        </w:rPr>
        <w:t xml:space="preserve">Nutzer </w:t>
      </w:r>
      <w:r w:rsidR="005A7AE5" w:rsidRPr="00F70724">
        <w:rPr>
          <w:rFonts w:ascii="Arial" w:hAnsi="Arial" w:cs="Arial"/>
          <w:sz w:val="22"/>
          <w:szCs w:val="22"/>
        </w:rPr>
        <w:t xml:space="preserve">auf </w:t>
      </w:r>
      <w:r w:rsidR="007919E1" w:rsidRPr="00F70724">
        <w:rPr>
          <w:rFonts w:ascii="Arial" w:hAnsi="Arial" w:cs="Arial"/>
          <w:sz w:val="22"/>
          <w:szCs w:val="22"/>
        </w:rPr>
        <w:t xml:space="preserve">vielfältige </w:t>
      </w:r>
      <w:r w:rsidR="00317174" w:rsidRPr="00F70724">
        <w:rPr>
          <w:rFonts w:ascii="Arial" w:hAnsi="Arial" w:cs="Arial"/>
          <w:sz w:val="22"/>
          <w:szCs w:val="22"/>
        </w:rPr>
        <w:t xml:space="preserve">Anforderungen </w:t>
      </w:r>
      <w:r w:rsidR="005A7AE5" w:rsidRPr="00F70724">
        <w:rPr>
          <w:rFonts w:ascii="Arial" w:hAnsi="Arial" w:cs="Arial"/>
          <w:sz w:val="22"/>
          <w:szCs w:val="22"/>
        </w:rPr>
        <w:t xml:space="preserve">an das Trennwerkzeug reagieren </w:t>
      </w:r>
      <w:r w:rsidR="00315B78" w:rsidRPr="00F70724">
        <w:rPr>
          <w:rFonts w:ascii="Arial" w:hAnsi="Arial" w:cs="Arial"/>
          <w:sz w:val="22"/>
          <w:szCs w:val="22"/>
        </w:rPr>
        <w:t>können</w:t>
      </w:r>
      <w:r w:rsidR="005A7AE5" w:rsidRPr="00F70724">
        <w:rPr>
          <w:rFonts w:ascii="Arial" w:hAnsi="Arial" w:cs="Arial"/>
          <w:sz w:val="22"/>
          <w:szCs w:val="22"/>
        </w:rPr>
        <w:t xml:space="preserve">. </w:t>
      </w:r>
      <w:r w:rsidR="00315B78" w:rsidRPr="00F70724">
        <w:rPr>
          <w:rFonts w:ascii="Arial" w:hAnsi="Arial" w:cs="Arial"/>
          <w:sz w:val="22"/>
          <w:szCs w:val="22"/>
        </w:rPr>
        <w:t xml:space="preserve">Aufmerksamkeit erregte besonders </w:t>
      </w:r>
      <w:bookmarkStart w:id="14" w:name="OLE_LINK44"/>
      <w:r w:rsidR="00315B78" w:rsidRPr="00F70724">
        <w:rPr>
          <w:rFonts w:ascii="Arial" w:hAnsi="Arial" w:cs="Arial"/>
          <w:sz w:val="22"/>
          <w:szCs w:val="22"/>
        </w:rPr>
        <w:t xml:space="preserve">die energiesparende </w:t>
      </w:r>
      <w:proofErr w:type="spellStart"/>
      <w:r w:rsidR="005A3940" w:rsidRPr="00F70724">
        <w:rPr>
          <w:rFonts w:ascii="Arial" w:hAnsi="Arial" w:cs="Arial"/>
          <w:sz w:val="22"/>
          <w:szCs w:val="22"/>
        </w:rPr>
        <w:t>servom</w:t>
      </w:r>
      <w:r w:rsidR="00972624" w:rsidRPr="00F70724">
        <w:rPr>
          <w:rFonts w:ascii="Arial" w:hAnsi="Arial" w:cs="Arial"/>
          <w:sz w:val="22"/>
          <w:szCs w:val="22"/>
        </w:rPr>
        <w:t>echanische</w:t>
      </w:r>
      <w:proofErr w:type="spellEnd"/>
      <w:r w:rsidR="00972624" w:rsidRPr="00F70724">
        <w:rPr>
          <w:rFonts w:ascii="Arial" w:hAnsi="Arial" w:cs="Arial"/>
          <w:sz w:val="22"/>
          <w:szCs w:val="22"/>
        </w:rPr>
        <w:t xml:space="preserve"> </w:t>
      </w:r>
      <w:r w:rsidR="00972624" w:rsidRPr="007E411F">
        <w:rPr>
          <w:rFonts w:ascii="Arial" w:hAnsi="Arial" w:cs="Arial"/>
          <w:sz w:val="22"/>
          <w:szCs w:val="22"/>
        </w:rPr>
        <w:t xml:space="preserve">Ausführung </w:t>
      </w:r>
      <w:bookmarkEnd w:id="14"/>
      <w:r w:rsidR="00972624" w:rsidRPr="007E411F">
        <w:rPr>
          <w:rFonts w:ascii="Arial" w:hAnsi="Arial" w:cs="Arial"/>
          <w:sz w:val="22"/>
          <w:szCs w:val="22"/>
        </w:rPr>
        <w:t xml:space="preserve">auf dem Messestand. </w:t>
      </w:r>
      <w:r w:rsidR="00315B78" w:rsidRPr="007E411F">
        <w:rPr>
          <w:rFonts w:ascii="Arial" w:hAnsi="Arial" w:cs="Arial"/>
          <w:sz w:val="22"/>
          <w:szCs w:val="22"/>
        </w:rPr>
        <w:t>D</w:t>
      </w:r>
      <w:r w:rsidR="00972624" w:rsidRPr="007E411F">
        <w:rPr>
          <w:rFonts w:ascii="Arial" w:hAnsi="Arial" w:cs="Arial"/>
          <w:sz w:val="22"/>
          <w:szCs w:val="22"/>
        </w:rPr>
        <w:t xml:space="preserve">aneben </w:t>
      </w:r>
      <w:r w:rsidR="00315B78" w:rsidRPr="007E411F">
        <w:rPr>
          <w:rFonts w:ascii="Arial" w:hAnsi="Arial" w:cs="Arial"/>
          <w:sz w:val="22"/>
          <w:szCs w:val="22"/>
        </w:rPr>
        <w:t xml:space="preserve">gibt es </w:t>
      </w:r>
      <w:proofErr w:type="spellStart"/>
      <w:r w:rsidR="00972624" w:rsidRPr="007E411F">
        <w:rPr>
          <w:rFonts w:ascii="Arial" w:hAnsi="Arial" w:cs="Arial"/>
          <w:sz w:val="22"/>
          <w:szCs w:val="22"/>
        </w:rPr>
        <w:t>servohyd</w:t>
      </w:r>
      <w:r w:rsidR="00972624" w:rsidRPr="00F70724">
        <w:rPr>
          <w:rFonts w:ascii="Arial" w:hAnsi="Arial" w:cs="Arial"/>
          <w:sz w:val="22"/>
          <w:szCs w:val="22"/>
        </w:rPr>
        <w:t>raulische</w:t>
      </w:r>
      <w:proofErr w:type="spellEnd"/>
      <w:r w:rsidR="005A3940" w:rsidRPr="00F70724">
        <w:rPr>
          <w:rFonts w:ascii="Arial" w:hAnsi="Arial" w:cs="Arial"/>
          <w:sz w:val="22"/>
          <w:szCs w:val="22"/>
        </w:rPr>
        <w:t xml:space="preserve">, hydraulische </w:t>
      </w:r>
      <w:r w:rsidR="00972624" w:rsidRPr="00F70724">
        <w:rPr>
          <w:rFonts w:ascii="Arial" w:hAnsi="Arial" w:cs="Arial"/>
          <w:sz w:val="22"/>
          <w:szCs w:val="22"/>
        </w:rPr>
        <w:t xml:space="preserve">und </w:t>
      </w:r>
      <w:r w:rsidR="005A3940" w:rsidRPr="00F70724">
        <w:rPr>
          <w:rFonts w:ascii="Arial" w:hAnsi="Arial" w:cs="Arial"/>
          <w:sz w:val="22"/>
          <w:szCs w:val="22"/>
        </w:rPr>
        <w:t xml:space="preserve">pneumatische </w:t>
      </w:r>
      <w:r w:rsidR="00972624" w:rsidRPr="00F70724">
        <w:rPr>
          <w:rFonts w:ascii="Arial" w:hAnsi="Arial" w:cs="Arial"/>
          <w:sz w:val="22"/>
          <w:szCs w:val="22"/>
        </w:rPr>
        <w:t>Systeme</w:t>
      </w:r>
      <w:r w:rsidR="00196CD3" w:rsidRPr="00F70724">
        <w:rPr>
          <w:rFonts w:ascii="Arial" w:hAnsi="Arial" w:cs="Arial"/>
          <w:sz w:val="22"/>
          <w:szCs w:val="22"/>
        </w:rPr>
        <w:t>.</w:t>
      </w:r>
      <w:r w:rsidR="005A7AE5" w:rsidRPr="00F70724">
        <w:rPr>
          <w:rFonts w:ascii="Arial" w:hAnsi="Arial" w:cs="Arial"/>
          <w:sz w:val="22"/>
          <w:szCs w:val="22"/>
        </w:rPr>
        <w:t xml:space="preserve"> </w:t>
      </w:r>
      <w:bookmarkStart w:id="15" w:name="OLE_LINK25"/>
    </w:p>
    <w:p w14:paraId="33555C11" w14:textId="2A0BA213" w:rsidR="000B5EF1" w:rsidRPr="00F70724" w:rsidRDefault="000B5EF1" w:rsidP="007B011D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F70724">
        <w:rPr>
          <w:rFonts w:ascii="Arial" w:hAnsi="Arial" w:cs="Arial"/>
          <w:b/>
          <w:bCs/>
          <w:sz w:val="22"/>
          <w:szCs w:val="22"/>
        </w:rPr>
        <w:lastRenderedPageBreak/>
        <w:t>Höher- und hochfeste Stähle: Rollgeformte Profile als Alternative</w:t>
      </w:r>
    </w:p>
    <w:bookmarkEnd w:id="15"/>
    <w:p w14:paraId="40FBA2B6" w14:textId="29ED7891" w:rsidR="000B5EF1" w:rsidRPr="00F70724" w:rsidRDefault="005509EA" w:rsidP="005509EA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F70724">
        <w:rPr>
          <w:rFonts w:ascii="Arial" w:hAnsi="Arial" w:cs="Arial"/>
          <w:sz w:val="22"/>
          <w:szCs w:val="22"/>
        </w:rPr>
        <w:t xml:space="preserve">Nachgefragt waren auch die von PROFILMETALL vorgestellten Konzepte für die </w:t>
      </w:r>
      <w:r w:rsidR="00FA1E98" w:rsidRPr="00F70724">
        <w:rPr>
          <w:rFonts w:ascii="Arial" w:hAnsi="Arial" w:cs="Arial"/>
          <w:sz w:val="22"/>
          <w:szCs w:val="22"/>
        </w:rPr>
        <w:t xml:space="preserve">Verarbeitung </w:t>
      </w:r>
      <w:bookmarkStart w:id="16" w:name="OLE_LINK36"/>
      <w:r w:rsidR="00FA1E98" w:rsidRPr="00F70724">
        <w:rPr>
          <w:rFonts w:ascii="Arial" w:hAnsi="Arial" w:cs="Arial"/>
          <w:sz w:val="22"/>
          <w:szCs w:val="22"/>
        </w:rPr>
        <w:t>höher- und hochfester Stähle</w:t>
      </w:r>
      <w:bookmarkEnd w:id="16"/>
      <w:r w:rsidRPr="00F70724">
        <w:rPr>
          <w:rFonts w:ascii="Arial" w:hAnsi="Arial" w:cs="Arial"/>
          <w:sz w:val="22"/>
          <w:szCs w:val="22"/>
        </w:rPr>
        <w:t xml:space="preserve">. </w:t>
      </w:r>
      <w:r w:rsidR="000B5EF1" w:rsidRPr="00F70724">
        <w:rPr>
          <w:rFonts w:ascii="Arial" w:hAnsi="Arial" w:cs="Arial"/>
          <w:sz w:val="22"/>
          <w:szCs w:val="22"/>
        </w:rPr>
        <w:t>Vor</w:t>
      </w:r>
      <w:r w:rsidRPr="00F70724">
        <w:rPr>
          <w:rFonts w:ascii="Arial" w:hAnsi="Arial" w:cs="Arial"/>
          <w:sz w:val="22"/>
          <w:szCs w:val="22"/>
        </w:rPr>
        <w:t xml:space="preserve"> allem </w:t>
      </w:r>
      <w:r w:rsidR="000B5EF1" w:rsidRPr="00F70724">
        <w:rPr>
          <w:rFonts w:ascii="Arial" w:hAnsi="Arial" w:cs="Arial"/>
          <w:sz w:val="22"/>
          <w:szCs w:val="22"/>
        </w:rPr>
        <w:t xml:space="preserve">Besucher </w:t>
      </w:r>
      <w:r w:rsidR="00FA1E98" w:rsidRPr="00F70724">
        <w:rPr>
          <w:rFonts w:ascii="Arial" w:hAnsi="Arial" w:cs="Arial"/>
          <w:sz w:val="22"/>
          <w:szCs w:val="22"/>
        </w:rPr>
        <w:t>aus der Automobil- und E-Mobility-Branche</w:t>
      </w:r>
      <w:r w:rsidR="000B5EF1" w:rsidRPr="00F70724">
        <w:rPr>
          <w:rFonts w:ascii="Arial" w:hAnsi="Arial" w:cs="Arial"/>
          <w:sz w:val="22"/>
          <w:szCs w:val="22"/>
        </w:rPr>
        <w:t xml:space="preserve"> informierten sich am Messestand</w:t>
      </w:r>
      <w:r w:rsidR="00FA1E98" w:rsidRPr="00F70724">
        <w:rPr>
          <w:rFonts w:ascii="Arial" w:hAnsi="Arial" w:cs="Arial"/>
          <w:sz w:val="22"/>
          <w:szCs w:val="22"/>
        </w:rPr>
        <w:t xml:space="preserve">. </w:t>
      </w:r>
      <w:r w:rsidRPr="00F70724">
        <w:rPr>
          <w:rFonts w:ascii="Arial" w:hAnsi="Arial" w:cs="Arial"/>
          <w:sz w:val="22"/>
          <w:szCs w:val="22"/>
        </w:rPr>
        <w:t>„OEMs hinterfragen zurzeit ihre Herstellung crashrel</w:t>
      </w:r>
      <w:r w:rsidR="000B5EF1" w:rsidRPr="00F70724">
        <w:rPr>
          <w:rFonts w:ascii="Arial" w:hAnsi="Arial" w:cs="Arial"/>
          <w:sz w:val="22"/>
          <w:szCs w:val="22"/>
        </w:rPr>
        <w:t>e</w:t>
      </w:r>
      <w:r w:rsidRPr="00F70724">
        <w:rPr>
          <w:rFonts w:ascii="Arial" w:hAnsi="Arial" w:cs="Arial"/>
          <w:sz w:val="22"/>
          <w:szCs w:val="22"/>
        </w:rPr>
        <w:t>vanter Komponenten</w:t>
      </w:r>
      <w:r w:rsidR="000B5EF1" w:rsidRPr="00F70724">
        <w:rPr>
          <w:rFonts w:ascii="Arial" w:hAnsi="Arial" w:cs="Arial"/>
          <w:sz w:val="22"/>
          <w:szCs w:val="22"/>
        </w:rPr>
        <w:t xml:space="preserve"> wie Batteriekästen</w:t>
      </w:r>
      <w:r w:rsidR="0011360F" w:rsidRPr="00F70724">
        <w:rPr>
          <w:rFonts w:ascii="Arial" w:hAnsi="Arial" w:cs="Arial"/>
          <w:sz w:val="22"/>
          <w:szCs w:val="22"/>
        </w:rPr>
        <w:t>,</w:t>
      </w:r>
      <w:r w:rsidR="000B5EF1" w:rsidRPr="00F70724">
        <w:rPr>
          <w:rFonts w:ascii="Arial" w:hAnsi="Arial" w:cs="Arial"/>
          <w:sz w:val="22"/>
          <w:szCs w:val="22"/>
        </w:rPr>
        <w:t xml:space="preserve"> Stoßfänger sowie Rahmen- und Strukturbauteilen</w:t>
      </w:r>
      <w:r w:rsidRPr="00F70724">
        <w:rPr>
          <w:rFonts w:ascii="Arial" w:hAnsi="Arial" w:cs="Arial"/>
          <w:sz w:val="22"/>
          <w:szCs w:val="22"/>
        </w:rPr>
        <w:t xml:space="preserve">, die sie mit weniger Material und Energie kostengünstiger produzieren möchten“, erklärt </w:t>
      </w:r>
      <w:bookmarkStart w:id="17" w:name="OLE_LINK10"/>
      <w:r w:rsidR="007E411F" w:rsidRPr="00F70724">
        <w:rPr>
          <w:rFonts w:ascii="Arial" w:hAnsi="Arial" w:cs="Arial"/>
          <w:sz w:val="22"/>
          <w:szCs w:val="22"/>
        </w:rPr>
        <w:t xml:space="preserve">Andreas Enderle, </w:t>
      </w:r>
      <w:bookmarkEnd w:id="17"/>
      <w:r w:rsidR="007E411F" w:rsidRPr="00F70724">
        <w:rPr>
          <w:rFonts w:ascii="Arial" w:hAnsi="Arial" w:cs="Arial"/>
          <w:sz w:val="22"/>
          <w:szCs w:val="22"/>
        </w:rPr>
        <w:t>Geschäftsführer der PROFILMETALL GmbH</w:t>
      </w:r>
      <w:r w:rsidRPr="00F70724">
        <w:rPr>
          <w:rFonts w:ascii="Arial" w:hAnsi="Arial" w:cs="Arial"/>
          <w:sz w:val="22"/>
          <w:szCs w:val="22"/>
        </w:rPr>
        <w:t xml:space="preserve">. </w:t>
      </w:r>
    </w:p>
    <w:p w14:paraId="66146F4E" w14:textId="403D3FE8" w:rsidR="007E2C66" w:rsidRPr="00F70724" w:rsidRDefault="00FA1E98" w:rsidP="000B5EF1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18" w:name="OLE_LINK39"/>
      <w:r w:rsidRPr="00F70724">
        <w:rPr>
          <w:rFonts w:ascii="Arial" w:hAnsi="Arial" w:cs="Arial"/>
          <w:sz w:val="22"/>
          <w:szCs w:val="22"/>
        </w:rPr>
        <w:t xml:space="preserve">Rollgeformte </w:t>
      </w:r>
      <w:r w:rsidR="00C906D8" w:rsidRPr="00F70724">
        <w:rPr>
          <w:rFonts w:ascii="Arial" w:hAnsi="Arial" w:cs="Arial"/>
          <w:sz w:val="22"/>
          <w:szCs w:val="22"/>
        </w:rPr>
        <w:t>P</w:t>
      </w:r>
      <w:r w:rsidRPr="00F70724">
        <w:rPr>
          <w:rFonts w:ascii="Arial" w:hAnsi="Arial" w:cs="Arial"/>
          <w:sz w:val="22"/>
          <w:szCs w:val="22"/>
        </w:rPr>
        <w:t xml:space="preserve">rofile </w:t>
      </w:r>
      <w:bookmarkEnd w:id="18"/>
      <w:r w:rsidR="00C906D8" w:rsidRPr="00F70724">
        <w:rPr>
          <w:rFonts w:ascii="Arial" w:hAnsi="Arial" w:cs="Arial"/>
          <w:sz w:val="22"/>
          <w:szCs w:val="22"/>
        </w:rPr>
        <w:t xml:space="preserve">aus </w:t>
      </w:r>
      <w:r w:rsidR="005509EA" w:rsidRPr="00F70724">
        <w:rPr>
          <w:rFonts w:ascii="Arial" w:hAnsi="Arial" w:cs="Arial"/>
          <w:sz w:val="22"/>
          <w:szCs w:val="22"/>
        </w:rPr>
        <w:t xml:space="preserve">sehr dünnwandigem </w:t>
      </w:r>
      <w:r w:rsidR="00C906D8" w:rsidRPr="00F70724">
        <w:rPr>
          <w:rFonts w:ascii="Arial" w:hAnsi="Arial" w:cs="Arial"/>
          <w:sz w:val="22"/>
          <w:szCs w:val="22"/>
        </w:rPr>
        <w:t xml:space="preserve">Stahl </w:t>
      </w:r>
      <w:r w:rsidR="005509EA" w:rsidRPr="00F70724">
        <w:rPr>
          <w:rFonts w:ascii="Arial" w:hAnsi="Arial" w:cs="Arial"/>
          <w:sz w:val="22"/>
          <w:szCs w:val="22"/>
        </w:rPr>
        <w:t xml:space="preserve">bieten sich </w:t>
      </w:r>
      <w:r w:rsidRPr="00F70724">
        <w:rPr>
          <w:rFonts w:ascii="Arial" w:hAnsi="Arial" w:cs="Arial"/>
          <w:sz w:val="22"/>
          <w:szCs w:val="22"/>
        </w:rPr>
        <w:t xml:space="preserve">als </w:t>
      </w:r>
      <w:r w:rsidR="00C906D8" w:rsidRPr="00F70724">
        <w:rPr>
          <w:rFonts w:ascii="Arial" w:hAnsi="Arial" w:cs="Arial"/>
          <w:sz w:val="22"/>
          <w:szCs w:val="22"/>
        </w:rPr>
        <w:t>A</w:t>
      </w:r>
      <w:r w:rsidRPr="00F70724">
        <w:rPr>
          <w:rFonts w:ascii="Arial" w:hAnsi="Arial" w:cs="Arial"/>
          <w:sz w:val="22"/>
          <w:szCs w:val="22"/>
        </w:rPr>
        <w:t>lternative zu Aluminium</w:t>
      </w:r>
      <w:r w:rsidR="005509EA" w:rsidRPr="00F70724">
        <w:rPr>
          <w:rFonts w:ascii="Arial" w:hAnsi="Arial" w:cs="Arial"/>
          <w:sz w:val="22"/>
          <w:szCs w:val="22"/>
        </w:rPr>
        <w:t>bauteilen</w:t>
      </w:r>
      <w:r w:rsidR="0011360F" w:rsidRPr="00F70724">
        <w:rPr>
          <w:rFonts w:ascii="Arial" w:hAnsi="Arial" w:cs="Arial"/>
          <w:sz w:val="22"/>
          <w:szCs w:val="22"/>
        </w:rPr>
        <w:t xml:space="preserve"> an</w:t>
      </w:r>
      <w:r w:rsidR="001B3541" w:rsidRPr="00F70724">
        <w:rPr>
          <w:rFonts w:ascii="Arial" w:hAnsi="Arial" w:cs="Arial"/>
          <w:sz w:val="22"/>
          <w:szCs w:val="22"/>
        </w:rPr>
        <w:t xml:space="preserve">. </w:t>
      </w:r>
      <w:r w:rsidR="005509EA" w:rsidRPr="00F70724">
        <w:rPr>
          <w:rFonts w:ascii="Arial" w:hAnsi="Arial" w:cs="Arial"/>
          <w:sz w:val="22"/>
          <w:szCs w:val="22"/>
        </w:rPr>
        <w:t xml:space="preserve">Sie lassen sich </w:t>
      </w:r>
      <w:r w:rsidR="000B5EF1" w:rsidRPr="00F70724">
        <w:rPr>
          <w:rFonts w:ascii="Arial" w:hAnsi="Arial" w:cs="Arial"/>
          <w:sz w:val="22"/>
          <w:szCs w:val="22"/>
        </w:rPr>
        <w:t>auch bei hohen Stückzahlen</w:t>
      </w:r>
      <w:r w:rsidR="0011360F" w:rsidRPr="00F70724">
        <w:rPr>
          <w:rFonts w:ascii="Arial" w:hAnsi="Arial" w:cs="Arial"/>
          <w:sz w:val="22"/>
          <w:szCs w:val="22"/>
        </w:rPr>
        <w:t xml:space="preserve"> und</w:t>
      </w:r>
      <w:r w:rsidR="000B5EF1" w:rsidRPr="00F70724">
        <w:rPr>
          <w:rFonts w:ascii="Arial" w:hAnsi="Arial" w:cs="Arial"/>
          <w:sz w:val="22"/>
          <w:szCs w:val="22"/>
        </w:rPr>
        <w:t xml:space="preserve"> komplexen Geometrien </w:t>
      </w:r>
      <w:r w:rsidR="00980074" w:rsidRPr="00F70724">
        <w:rPr>
          <w:rFonts w:ascii="Arial" w:hAnsi="Arial" w:cs="Arial"/>
          <w:sz w:val="22"/>
          <w:szCs w:val="22"/>
        </w:rPr>
        <w:t>sehr stabil roll</w:t>
      </w:r>
      <w:r w:rsidR="005509EA" w:rsidRPr="00F70724">
        <w:rPr>
          <w:rFonts w:ascii="Arial" w:hAnsi="Arial" w:cs="Arial"/>
          <w:sz w:val="22"/>
          <w:szCs w:val="22"/>
        </w:rPr>
        <w:t>formen</w:t>
      </w:r>
      <w:r w:rsidR="00F17913" w:rsidRPr="00F70724">
        <w:rPr>
          <w:rFonts w:ascii="Arial" w:hAnsi="Arial" w:cs="Arial"/>
          <w:sz w:val="22"/>
          <w:szCs w:val="22"/>
        </w:rPr>
        <w:t xml:space="preserve">, </w:t>
      </w:r>
      <w:r w:rsidR="005509EA" w:rsidRPr="00F70724">
        <w:rPr>
          <w:rFonts w:ascii="Arial" w:hAnsi="Arial" w:cs="Arial"/>
          <w:sz w:val="22"/>
          <w:szCs w:val="22"/>
        </w:rPr>
        <w:t xml:space="preserve">so dass </w:t>
      </w:r>
      <w:r w:rsidR="00AC5529" w:rsidRPr="00F70724">
        <w:rPr>
          <w:rFonts w:ascii="Arial" w:hAnsi="Arial" w:cs="Arial"/>
          <w:sz w:val="22"/>
          <w:szCs w:val="22"/>
        </w:rPr>
        <w:t xml:space="preserve">beim </w:t>
      </w:r>
      <w:r w:rsidR="0011360F" w:rsidRPr="00F70724">
        <w:rPr>
          <w:rFonts w:ascii="Arial" w:hAnsi="Arial" w:cs="Arial"/>
          <w:sz w:val="22"/>
          <w:szCs w:val="22"/>
        </w:rPr>
        <w:t>P</w:t>
      </w:r>
      <w:r w:rsidR="00AC5529" w:rsidRPr="00F70724">
        <w:rPr>
          <w:rFonts w:ascii="Arial" w:hAnsi="Arial" w:cs="Arial"/>
          <w:sz w:val="22"/>
          <w:szCs w:val="22"/>
        </w:rPr>
        <w:t xml:space="preserve">rofilieren </w:t>
      </w:r>
      <w:r w:rsidR="00F17913" w:rsidRPr="00F70724">
        <w:rPr>
          <w:rFonts w:ascii="Arial" w:hAnsi="Arial" w:cs="Arial"/>
          <w:sz w:val="22"/>
          <w:szCs w:val="22"/>
        </w:rPr>
        <w:t>Gewicht ein</w:t>
      </w:r>
      <w:r w:rsidR="005509EA" w:rsidRPr="00F70724">
        <w:rPr>
          <w:rFonts w:ascii="Arial" w:hAnsi="Arial" w:cs="Arial"/>
          <w:sz w:val="22"/>
          <w:szCs w:val="22"/>
        </w:rPr>
        <w:t>ge</w:t>
      </w:r>
      <w:r w:rsidR="00F17913" w:rsidRPr="00F70724">
        <w:rPr>
          <w:rFonts w:ascii="Arial" w:hAnsi="Arial" w:cs="Arial"/>
          <w:sz w:val="22"/>
          <w:szCs w:val="22"/>
        </w:rPr>
        <w:t>spar</w:t>
      </w:r>
      <w:r w:rsidR="005509EA" w:rsidRPr="00F70724">
        <w:rPr>
          <w:rFonts w:ascii="Arial" w:hAnsi="Arial" w:cs="Arial"/>
          <w:sz w:val="22"/>
          <w:szCs w:val="22"/>
        </w:rPr>
        <w:t>t wird</w:t>
      </w:r>
      <w:r w:rsidR="00C906D8" w:rsidRPr="00F70724">
        <w:rPr>
          <w:rFonts w:ascii="Arial" w:hAnsi="Arial" w:cs="Arial"/>
          <w:sz w:val="22"/>
          <w:szCs w:val="22"/>
        </w:rPr>
        <w:t>.</w:t>
      </w:r>
      <w:r w:rsidR="00414DB6" w:rsidRPr="00F70724">
        <w:rPr>
          <w:rFonts w:ascii="Arial" w:hAnsi="Arial" w:cs="Arial"/>
          <w:sz w:val="22"/>
          <w:szCs w:val="22"/>
        </w:rPr>
        <w:t xml:space="preserve"> </w:t>
      </w:r>
      <w:r w:rsidR="000B5EF1" w:rsidRPr="00F70724">
        <w:rPr>
          <w:rFonts w:ascii="Arial" w:hAnsi="Arial" w:cs="Arial"/>
          <w:sz w:val="22"/>
          <w:szCs w:val="22"/>
        </w:rPr>
        <w:t>In der Regel sind auch zusätzliche Fertigungsschritte und Anarbeitungen inline und ohne Produktionsunterbrechung möglich, so dass zudem Energie gespart wird.</w:t>
      </w:r>
      <w:bookmarkStart w:id="19" w:name="OLE_LINK29"/>
      <w:r w:rsidR="00AC5529" w:rsidRPr="00F70724">
        <w:rPr>
          <w:rFonts w:ascii="Arial" w:hAnsi="Arial" w:cs="Arial"/>
          <w:sz w:val="22"/>
          <w:szCs w:val="22"/>
        </w:rPr>
        <w:t xml:space="preserve"> </w:t>
      </w:r>
    </w:p>
    <w:p w14:paraId="28221F33" w14:textId="4EBCC49D" w:rsidR="000B5EF1" w:rsidRPr="00F70724" w:rsidRDefault="007E411F" w:rsidP="000B5EF1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F70724">
        <w:rPr>
          <w:rFonts w:ascii="Arial" w:hAnsi="Arial" w:cs="Arial"/>
          <w:b/>
          <w:bCs/>
          <w:sz w:val="22"/>
          <w:szCs w:val="22"/>
        </w:rPr>
        <w:t>Kunden der</w:t>
      </w:r>
      <w:r w:rsidR="000B5EF1" w:rsidRPr="00F70724">
        <w:rPr>
          <w:rFonts w:ascii="Arial" w:hAnsi="Arial" w:cs="Arial"/>
          <w:b/>
          <w:bCs/>
          <w:sz w:val="22"/>
          <w:szCs w:val="22"/>
        </w:rPr>
        <w:t xml:space="preserve"> PROFILMETALL-Gruppe profitier</w:t>
      </w:r>
      <w:r w:rsidRPr="00F70724">
        <w:rPr>
          <w:rFonts w:ascii="Arial" w:hAnsi="Arial" w:cs="Arial"/>
          <w:b/>
          <w:bCs/>
          <w:sz w:val="22"/>
          <w:szCs w:val="22"/>
        </w:rPr>
        <w:t>en</w:t>
      </w:r>
      <w:r w:rsidR="000B5EF1" w:rsidRPr="00F70724">
        <w:rPr>
          <w:rFonts w:ascii="Arial" w:hAnsi="Arial" w:cs="Arial"/>
          <w:b/>
          <w:bCs/>
          <w:sz w:val="22"/>
          <w:szCs w:val="22"/>
        </w:rPr>
        <w:t xml:space="preserve"> doppelt</w:t>
      </w:r>
    </w:p>
    <w:p w14:paraId="018608F2" w14:textId="5E9E332E" w:rsidR="007E2C66" w:rsidRPr="00F70724" w:rsidRDefault="00721A4C" w:rsidP="00980074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60" w:lineRule="auto"/>
        <w:rPr>
          <w:rFonts w:ascii="Arial" w:hAnsi="Arial" w:cs="Arial"/>
          <w:sz w:val="22"/>
          <w:szCs w:val="22"/>
        </w:rPr>
      </w:pPr>
      <w:bookmarkStart w:id="20" w:name="OLE_LINK38"/>
      <w:bookmarkEnd w:id="19"/>
      <w:r w:rsidRPr="00F70724">
        <w:rPr>
          <w:rFonts w:ascii="Arial" w:hAnsi="Arial" w:cs="Arial"/>
          <w:sz w:val="22"/>
          <w:szCs w:val="22"/>
        </w:rPr>
        <w:t>Kunden, die</w:t>
      </w:r>
      <w:r w:rsidR="000B5EF1" w:rsidRPr="00F70724">
        <w:rPr>
          <w:rFonts w:ascii="Arial" w:hAnsi="Arial" w:cs="Arial"/>
          <w:sz w:val="22"/>
          <w:szCs w:val="22"/>
        </w:rPr>
        <w:t xml:space="preserve"> </w:t>
      </w:r>
      <w:r w:rsidRPr="00F70724">
        <w:rPr>
          <w:rFonts w:ascii="Arial" w:hAnsi="Arial" w:cs="Arial"/>
          <w:sz w:val="22"/>
          <w:szCs w:val="22"/>
        </w:rPr>
        <w:t xml:space="preserve">sich für Profile aus </w:t>
      </w:r>
      <w:r w:rsidR="000B5EF1" w:rsidRPr="00F70724">
        <w:rPr>
          <w:rFonts w:ascii="Arial" w:hAnsi="Arial" w:cs="Arial"/>
          <w:sz w:val="22"/>
          <w:szCs w:val="22"/>
        </w:rPr>
        <w:t>höher- und hochfeste</w:t>
      </w:r>
      <w:r w:rsidRPr="00F70724">
        <w:rPr>
          <w:rFonts w:ascii="Arial" w:hAnsi="Arial" w:cs="Arial"/>
          <w:sz w:val="22"/>
          <w:szCs w:val="22"/>
        </w:rPr>
        <w:t>n</w:t>
      </w:r>
      <w:r w:rsidR="000B5EF1" w:rsidRPr="00F70724">
        <w:rPr>
          <w:rFonts w:ascii="Arial" w:hAnsi="Arial" w:cs="Arial"/>
          <w:sz w:val="22"/>
          <w:szCs w:val="22"/>
        </w:rPr>
        <w:t xml:space="preserve"> Stählen </w:t>
      </w:r>
      <w:r w:rsidRPr="00F70724">
        <w:rPr>
          <w:rFonts w:ascii="Arial" w:hAnsi="Arial" w:cs="Arial"/>
          <w:sz w:val="22"/>
          <w:szCs w:val="22"/>
        </w:rPr>
        <w:t xml:space="preserve">interessieren, </w:t>
      </w:r>
      <w:r w:rsidR="00DC0A1A" w:rsidRPr="00F70724">
        <w:rPr>
          <w:rFonts w:ascii="Arial" w:hAnsi="Arial" w:cs="Arial"/>
          <w:sz w:val="22"/>
          <w:szCs w:val="22"/>
        </w:rPr>
        <w:t xml:space="preserve">können </w:t>
      </w:r>
      <w:r w:rsidRPr="00F70724">
        <w:rPr>
          <w:rFonts w:ascii="Arial" w:hAnsi="Arial" w:cs="Arial"/>
          <w:sz w:val="22"/>
          <w:szCs w:val="22"/>
        </w:rPr>
        <w:t xml:space="preserve">von den Leistungen der Unternehmensgruppe </w:t>
      </w:r>
      <w:r w:rsidR="00DC0A1A" w:rsidRPr="00F70724">
        <w:rPr>
          <w:rFonts w:ascii="Arial" w:hAnsi="Arial" w:cs="Arial"/>
          <w:sz w:val="22"/>
          <w:szCs w:val="22"/>
        </w:rPr>
        <w:t xml:space="preserve">in </w:t>
      </w:r>
      <w:r w:rsidR="000B5EF1" w:rsidRPr="00F70724">
        <w:rPr>
          <w:rFonts w:ascii="Arial" w:hAnsi="Arial" w:cs="Arial"/>
          <w:sz w:val="22"/>
          <w:szCs w:val="22"/>
        </w:rPr>
        <w:t>zweifach</w:t>
      </w:r>
      <w:r w:rsidR="00DC0A1A" w:rsidRPr="00F70724">
        <w:rPr>
          <w:rFonts w:ascii="Arial" w:hAnsi="Arial" w:cs="Arial"/>
          <w:sz w:val="22"/>
          <w:szCs w:val="22"/>
        </w:rPr>
        <w:t>er Hinsicht profitieren.</w:t>
      </w:r>
      <w:r w:rsidR="000B5EF1" w:rsidRPr="00F70724">
        <w:rPr>
          <w:rFonts w:ascii="Arial" w:hAnsi="Arial" w:cs="Arial"/>
          <w:sz w:val="22"/>
          <w:szCs w:val="22"/>
        </w:rPr>
        <w:t xml:space="preserve"> Die PROFILMETALL GmbH </w:t>
      </w:r>
      <w:r w:rsidR="00DC0A1A" w:rsidRPr="00F70724">
        <w:rPr>
          <w:rFonts w:ascii="Arial" w:hAnsi="Arial" w:cs="Arial"/>
          <w:sz w:val="22"/>
          <w:szCs w:val="22"/>
        </w:rPr>
        <w:t xml:space="preserve">aus Hirrlingen, Landkreis Tübingen, </w:t>
      </w:r>
      <w:r w:rsidRPr="00F70724">
        <w:rPr>
          <w:rFonts w:ascii="Arial" w:hAnsi="Arial" w:cs="Arial"/>
          <w:sz w:val="22"/>
          <w:szCs w:val="22"/>
        </w:rPr>
        <w:t xml:space="preserve">übernimmt </w:t>
      </w:r>
      <w:r w:rsidR="000B5EF1" w:rsidRPr="00F70724">
        <w:rPr>
          <w:rFonts w:ascii="Arial" w:hAnsi="Arial" w:cs="Arial"/>
          <w:sz w:val="22"/>
          <w:szCs w:val="22"/>
        </w:rPr>
        <w:t>die</w:t>
      </w:r>
      <w:r w:rsidR="00DC0A1A" w:rsidRPr="00F70724">
        <w:rPr>
          <w:rFonts w:ascii="Arial" w:hAnsi="Arial" w:cs="Arial"/>
          <w:sz w:val="22"/>
          <w:szCs w:val="22"/>
        </w:rPr>
        <w:t xml:space="preserve"> rasche</w:t>
      </w:r>
      <w:r w:rsidR="000B5EF1" w:rsidRPr="00F70724">
        <w:rPr>
          <w:rFonts w:ascii="Arial" w:hAnsi="Arial" w:cs="Arial"/>
          <w:sz w:val="22"/>
          <w:szCs w:val="22"/>
        </w:rPr>
        <w:t xml:space="preserve"> Lohnfertigung </w:t>
      </w:r>
      <w:r w:rsidR="00DC0A1A" w:rsidRPr="00F70724">
        <w:rPr>
          <w:rFonts w:ascii="Arial" w:hAnsi="Arial" w:cs="Arial"/>
          <w:sz w:val="22"/>
          <w:szCs w:val="22"/>
        </w:rPr>
        <w:t xml:space="preserve">von </w:t>
      </w:r>
      <w:r w:rsidRPr="00F70724">
        <w:rPr>
          <w:rFonts w:ascii="Arial" w:hAnsi="Arial" w:cs="Arial"/>
          <w:sz w:val="22"/>
          <w:szCs w:val="22"/>
        </w:rPr>
        <w:t>Bauteile</w:t>
      </w:r>
      <w:r w:rsidR="00DC0A1A" w:rsidRPr="00F70724">
        <w:rPr>
          <w:rFonts w:ascii="Arial" w:hAnsi="Arial" w:cs="Arial"/>
          <w:sz w:val="22"/>
          <w:szCs w:val="22"/>
        </w:rPr>
        <w:t xml:space="preserve">n. Gleichzeitig bietet ihnen </w:t>
      </w:r>
      <w:r w:rsidRPr="00F70724">
        <w:rPr>
          <w:rFonts w:ascii="Arial" w:hAnsi="Arial" w:cs="Arial"/>
          <w:sz w:val="22"/>
          <w:szCs w:val="22"/>
        </w:rPr>
        <w:t xml:space="preserve">die </w:t>
      </w:r>
      <w:r w:rsidR="000B5EF1" w:rsidRPr="00F70724">
        <w:rPr>
          <w:rFonts w:ascii="Arial" w:hAnsi="Arial" w:cs="Arial"/>
          <w:sz w:val="22"/>
          <w:szCs w:val="22"/>
        </w:rPr>
        <w:t>PROFILMETALL Engineering GmbH</w:t>
      </w:r>
      <w:r w:rsidR="00DC0A1A" w:rsidRPr="00F70724">
        <w:rPr>
          <w:rFonts w:ascii="Arial" w:hAnsi="Arial" w:cs="Arial"/>
          <w:sz w:val="22"/>
          <w:szCs w:val="22"/>
        </w:rPr>
        <w:t xml:space="preserve"> aus dem mainfränkischen Marktheidenfeld</w:t>
      </w:r>
      <w:r w:rsidR="000B5EF1" w:rsidRPr="00F70724">
        <w:rPr>
          <w:rFonts w:ascii="Arial" w:hAnsi="Arial" w:cs="Arial"/>
          <w:sz w:val="22"/>
          <w:szCs w:val="22"/>
        </w:rPr>
        <w:t xml:space="preserve"> </w:t>
      </w:r>
      <w:r w:rsidRPr="00F70724">
        <w:rPr>
          <w:rFonts w:ascii="Arial" w:hAnsi="Arial" w:cs="Arial"/>
          <w:sz w:val="22"/>
          <w:szCs w:val="22"/>
        </w:rPr>
        <w:t xml:space="preserve">mit </w:t>
      </w:r>
      <w:r w:rsidR="000B5EF1" w:rsidRPr="00F70724">
        <w:rPr>
          <w:rFonts w:ascii="Arial" w:hAnsi="Arial" w:cs="Arial"/>
          <w:sz w:val="22"/>
          <w:szCs w:val="22"/>
        </w:rPr>
        <w:t>Xellar</w:t>
      </w:r>
      <w:r w:rsidR="00DC0A1A" w:rsidRPr="00F70724">
        <w:rPr>
          <w:rFonts w:ascii="Arial" w:hAnsi="Arial" w:cs="Arial"/>
          <w:sz w:val="22"/>
          <w:szCs w:val="22"/>
        </w:rPr>
        <w:t xml:space="preserve"> effiziente und flexible </w:t>
      </w:r>
      <w:r w:rsidR="000B5EF1" w:rsidRPr="00F70724">
        <w:rPr>
          <w:rFonts w:ascii="Arial" w:hAnsi="Arial" w:cs="Arial"/>
          <w:sz w:val="22"/>
          <w:szCs w:val="22"/>
        </w:rPr>
        <w:t>Profilieranlagen</w:t>
      </w:r>
      <w:r w:rsidRPr="00F70724">
        <w:rPr>
          <w:rFonts w:ascii="Arial" w:hAnsi="Arial" w:cs="Arial"/>
          <w:sz w:val="22"/>
          <w:szCs w:val="22"/>
        </w:rPr>
        <w:t xml:space="preserve"> </w:t>
      </w:r>
      <w:r w:rsidR="00DC0A1A" w:rsidRPr="00F70724">
        <w:rPr>
          <w:rFonts w:ascii="Arial" w:hAnsi="Arial" w:cs="Arial"/>
          <w:sz w:val="22"/>
          <w:szCs w:val="22"/>
        </w:rPr>
        <w:t>für die eigene Produktion</w:t>
      </w:r>
      <w:r w:rsidR="000B5EF1" w:rsidRPr="00F70724">
        <w:rPr>
          <w:rFonts w:ascii="Arial" w:hAnsi="Arial" w:cs="Arial"/>
          <w:sz w:val="22"/>
          <w:szCs w:val="22"/>
        </w:rPr>
        <w:t>.</w:t>
      </w:r>
    </w:p>
    <w:bookmarkEnd w:id="20"/>
    <w:p w14:paraId="48EA97F2" w14:textId="77777777" w:rsidR="00414DB6" w:rsidRPr="007E411F" w:rsidRDefault="00414DB6" w:rsidP="007B011D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5B5B81E8" w14:textId="77777777" w:rsidR="007B011D" w:rsidRPr="007E411F" w:rsidRDefault="007B011D" w:rsidP="007B011D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bookmarkStart w:id="21" w:name="OLE_LINK23"/>
      <w:bookmarkStart w:id="22" w:name="OLE_LINK24"/>
      <w:r w:rsidRPr="007E411F">
        <w:rPr>
          <w:rFonts w:ascii="Arial" w:hAnsi="Arial" w:cs="Arial"/>
          <w:b/>
          <w:bCs/>
          <w:sz w:val="22"/>
          <w:szCs w:val="22"/>
        </w:rPr>
        <w:t>Über die PROFILMETALL-Gruppe</w:t>
      </w:r>
    </w:p>
    <w:p w14:paraId="3BD21ACF" w14:textId="77777777" w:rsidR="007B011D" w:rsidRPr="007E411F" w:rsidRDefault="007B011D" w:rsidP="007B011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7E411F">
        <w:rPr>
          <w:rFonts w:ascii="Arial" w:hAnsi="Arial" w:cs="Arial"/>
          <w:sz w:val="22"/>
          <w:szCs w:val="22"/>
        </w:rPr>
        <w:t xml:space="preserve">Die </w:t>
      </w:r>
      <w:bookmarkStart w:id="23" w:name="OLE_LINK3"/>
      <w:r w:rsidRPr="007E411F">
        <w:rPr>
          <w:rFonts w:ascii="Arial" w:hAnsi="Arial" w:cs="Arial"/>
          <w:sz w:val="22"/>
          <w:szCs w:val="22"/>
        </w:rPr>
        <w:t xml:space="preserve">PROFILMETALL-Gruppe </w:t>
      </w:r>
      <w:bookmarkEnd w:id="23"/>
      <w:r w:rsidRPr="007E411F">
        <w:rPr>
          <w:rFonts w:ascii="Arial" w:hAnsi="Arial" w:cs="Arial"/>
          <w:sz w:val="22"/>
          <w:szCs w:val="22"/>
        </w:rPr>
        <w:t>ist der Spezialist für rollgeformte Metallprofile und Profilieranlagen. Als deutschlandweit einziger Anbieter bietet sie</w:t>
      </w:r>
      <w:r w:rsidRPr="007E411F" w:rsidDel="00831B5F">
        <w:rPr>
          <w:rFonts w:ascii="Arial" w:hAnsi="Arial" w:cs="Arial"/>
          <w:sz w:val="22"/>
          <w:szCs w:val="22"/>
        </w:rPr>
        <w:t xml:space="preserve"> </w:t>
      </w:r>
      <w:r w:rsidRPr="007E411F">
        <w:rPr>
          <w:rFonts w:ascii="Arial" w:hAnsi="Arial" w:cs="Arial"/>
          <w:sz w:val="22"/>
          <w:szCs w:val="22"/>
        </w:rPr>
        <w:t>mit der Serienfertigung und dem Werkzeug- und Maschinenbau das gesamte Rollform-</w:t>
      </w:r>
      <w:proofErr w:type="spellStart"/>
      <w:r w:rsidRPr="007E411F">
        <w:rPr>
          <w:rFonts w:ascii="Arial" w:hAnsi="Arial" w:cs="Arial"/>
          <w:sz w:val="22"/>
          <w:szCs w:val="22"/>
        </w:rPr>
        <w:t>Know-How</w:t>
      </w:r>
      <w:proofErr w:type="spellEnd"/>
      <w:r w:rsidRPr="007E411F">
        <w:rPr>
          <w:rFonts w:ascii="Arial" w:hAnsi="Arial" w:cs="Arial"/>
          <w:sz w:val="22"/>
          <w:szCs w:val="22"/>
        </w:rPr>
        <w:t xml:space="preserve"> in einem Unternehmensverbund.</w:t>
      </w:r>
      <w:bookmarkEnd w:id="21"/>
      <w:bookmarkEnd w:id="22"/>
      <w:r w:rsidRPr="007E411F">
        <w:rPr>
          <w:rFonts w:ascii="Arial" w:hAnsi="Arial" w:cs="Arial"/>
          <w:sz w:val="22"/>
          <w:szCs w:val="22"/>
        </w:rPr>
        <w:t xml:space="preserve"> Zu diesem gehören die </w:t>
      </w:r>
      <w:bookmarkStart w:id="24" w:name="OLE_LINK37"/>
      <w:r w:rsidRPr="007E411F">
        <w:rPr>
          <w:rFonts w:ascii="Arial" w:hAnsi="Arial" w:cs="Arial"/>
          <w:sz w:val="22"/>
          <w:szCs w:val="22"/>
        </w:rPr>
        <w:t xml:space="preserve">PROFILMETALL GmbH in Hirrlingen, Landkreis Tübingen, und die PROFILMETALL Engineering GmbH im mainfränkischen Marktheidenfeld. </w:t>
      </w:r>
      <w:bookmarkEnd w:id="24"/>
      <w:r w:rsidRPr="007E411F">
        <w:rPr>
          <w:rFonts w:ascii="Arial" w:hAnsi="Arial" w:cs="Arial"/>
          <w:sz w:val="22"/>
          <w:szCs w:val="22"/>
        </w:rPr>
        <w:t>Das Leistungsspektrum umfasst die Entwicklung, Konstruktion und Herstellung von Profilieranlagen, Sondermaschinen und individuellen Profilierwerkzeugen einschließlich umfangreicher Serviceleistungen sowie die Serienfertigung montagefertiger Metallprofile im Kundenauftrag.</w:t>
      </w:r>
    </w:p>
    <w:p w14:paraId="56E87F64" w14:textId="2C6F423F" w:rsidR="007B011D" w:rsidRPr="007E411F" w:rsidRDefault="008369C7" w:rsidP="004710AB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25" w:name="OLE_LINK13"/>
      <w:bookmarkStart w:id="26" w:name="OLE_LINK14"/>
      <w:bookmarkStart w:id="27" w:name="OLE_LINK21"/>
      <w:bookmarkStart w:id="28" w:name="OLE_LINK22"/>
      <w:r w:rsidRPr="007E411F">
        <w:rPr>
          <w:rFonts w:ascii="Arial" w:hAnsi="Arial" w:cs="Arial"/>
          <w:sz w:val="22"/>
          <w:szCs w:val="22"/>
        </w:rPr>
        <w:t>D</w:t>
      </w:r>
      <w:bookmarkEnd w:id="25"/>
      <w:bookmarkEnd w:id="26"/>
      <w:r w:rsidR="007B011D" w:rsidRPr="007E411F">
        <w:rPr>
          <w:rFonts w:ascii="Arial" w:hAnsi="Arial" w:cs="Arial"/>
          <w:sz w:val="22"/>
          <w:szCs w:val="22"/>
        </w:rPr>
        <w:t>as innovative mittelständische Familienunternehmen mit 110 Mitarbeitern</w:t>
      </w:r>
      <w:bookmarkEnd w:id="27"/>
      <w:bookmarkEnd w:id="28"/>
      <w:r w:rsidRPr="007E411F">
        <w:rPr>
          <w:rFonts w:ascii="Arial" w:hAnsi="Arial" w:cs="Arial"/>
          <w:sz w:val="22"/>
          <w:szCs w:val="22"/>
        </w:rPr>
        <w:t xml:space="preserve"> verfügt </w:t>
      </w:r>
      <w:r w:rsidR="007B011D" w:rsidRPr="007E411F">
        <w:rPr>
          <w:rFonts w:ascii="Arial" w:hAnsi="Arial" w:cs="Arial"/>
          <w:sz w:val="22"/>
          <w:szCs w:val="22"/>
        </w:rPr>
        <w:t xml:space="preserve">über nahezu fünfzig Jahre Erfahrung und </w:t>
      </w:r>
      <w:r w:rsidRPr="007E411F">
        <w:rPr>
          <w:rFonts w:ascii="Arial" w:hAnsi="Arial" w:cs="Arial"/>
          <w:sz w:val="22"/>
          <w:szCs w:val="22"/>
        </w:rPr>
        <w:t xml:space="preserve">kooperiert </w:t>
      </w:r>
      <w:r w:rsidR="007B011D" w:rsidRPr="007E411F">
        <w:rPr>
          <w:rFonts w:ascii="Arial" w:hAnsi="Arial" w:cs="Arial"/>
          <w:sz w:val="22"/>
          <w:szCs w:val="22"/>
        </w:rPr>
        <w:t xml:space="preserve">mit zahlreichen wissenschaftlichen Einrichtungen. Die europaweiten Abnehmer stammen aus vielen Branchen – vom Fenster-, Schaltschrank- und Automobilbau über die Möbel-, Elektro- und Solarindustrie bis hin zur Gebäude-, Lager- und Medizintechnik. PROFILMETALL erzielte 2021 einen Umsatz in Höhe von </w:t>
      </w:r>
      <w:r w:rsidRPr="007E411F">
        <w:rPr>
          <w:rFonts w:ascii="Arial" w:hAnsi="Arial" w:cs="Arial"/>
          <w:sz w:val="22"/>
          <w:szCs w:val="22"/>
        </w:rPr>
        <w:t>19</w:t>
      </w:r>
      <w:r w:rsidR="007B011D" w:rsidRPr="007E411F">
        <w:rPr>
          <w:rFonts w:ascii="Arial" w:hAnsi="Arial" w:cs="Arial"/>
          <w:sz w:val="22"/>
          <w:szCs w:val="22"/>
        </w:rPr>
        <w:t xml:space="preserve"> Mio. Euro.</w:t>
      </w:r>
    </w:p>
    <w:p w14:paraId="464E3C21" w14:textId="0A899C80" w:rsidR="00B60E04" w:rsidRPr="007E411F" w:rsidRDefault="00B60E04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5C45800A" w14:textId="77777777" w:rsidR="00347BD3" w:rsidRPr="007E411F" w:rsidRDefault="00347BD3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002D0A31" w14:textId="118234D3" w:rsidR="00821AF3" w:rsidRPr="007E411F" w:rsidRDefault="00A87CD6" w:rsidP="00821AF3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7E411F">
        <w:rPr>
          <w:rFonts w:ascii="Arial" w:hAnsi="Arial" w:cs="Arial"/>
          <w:b/>
          <w:bCs/>
          <w:sz w:val="22"/>
          <w:szCs w:val="22"/>
        </w:rPr>
        <w:t>Bilder</w:t>
      </w:r>
      <w:r w:rsidR="00033DE2" w:rsidRPr="007E411F">
        <w:rPr>
          <w:rFonts w:ascii="Arial" w:hAnsi="Arial" w:cs="Arial"/>
          <w:b/>
          <w:bCs/>
          <w:sz w:val="22"/>
          <w:szCs w:val="22"/>
        </w:rPr>
        <w:t xml:space="preserve">: </w:t>
      </w:r>
    </w:p>
    <w:p w14:paraId="59651C5F" w14:textId="78D750CE" w:rsidR="0061217F" w:rsidRPr="007E411F" w:rsidRDefault="00C26296" w:rsidP="0061217F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7E411F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743F687" wp14:editId="21CD88FA">
            <wp:extent cx="5400000" cy="4026173"/>
            <wp:effectExtent l="0" t="0" r="0" b="0"/>
            <wp:docPr id="5" name="Grafik 5" descr="Ein Bild, das drinnen, Deck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drinnen, Decke enthält.&#10;&#10;Automatisch generierte Beschreibun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026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FE517D" w14:textId="4B7C101A" w:rsidR="0061217F" w:rsidRPr="00F70724" w:rsidRDefault="00A87CD6" w:rsidP="0061217F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7E411F">
        <w:rPr>
          <w:rFonts w:ascii="Arial" w:hAnsi="Arial" w:cs="Arial"/>
          <w:sz w:val="22"/>
          <w:szCs w:val="22"/>
        </w:rPr>
        <w:t>Bild</w:t>
      </w:r>
      <w:r w:rsidR="0061217F" w:rsidRPr="007E411F">
        <w:rPr>
          <w:rFonts w:ascii="Arial" w:hAnsi="Arial" w:cs="Arial"/>
          <w:sz w:val="22"/>
          <w:szCs w:val="22"/>
        </w:rPr>
        <w:t xml:space="preserve"> 1:</w:t>
      </w:r>
    </w:p>
    <w:p w14:paraId="3588EE3F" w14:textId="29F7BC86" w:rsidR="0061217F" w:rsidRPr="00F70724" w:rsidRDefault="0011360F" w:rsidP="0061217F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F70724">
        <w:rPr>
          <w:rFonts w:ascii="Arial" w:hAnsi="Arial" w:cs="Arial"/>
          <w:sz w:val="22"/>
          <w:szCs w:val="22"/>
        </w:rPr>
        <w:t>Die diesjährige Euroblech hat die Erwartungen der PROFILMETALL-Gruppe übertroffen</w:t>
      </w:r>
      <w:r w:rsidR="00347BD3" w:rsidRPr="00F70724">
        <w:rPr>
          <w:rFonts w:ascii="Arial" w:hAnsi="Arial" w:cs="Arial"/>
          <w:sz w:val="22"/>
          <w:szCs w:val="22"/>
        </w:rPr>
        <w:t xml:space="preserve">. Im Bild links zwei Module der Xellar-Profilieranlage, rechts mit hochgeschobener Front </w:t>
      </w:r>
      <w:r w:rsidR="005A3940" w:rsidRPr="00F70724">
        <w:rPr>
          <w:rFonts w:ascii="Arial" w:hAnsi="Arial" w:cs="Arial"/>
          <w:sz w:val="22"/>
          <w:szCs w:val="22"/>
        </w:rPr>
        <w:t>das</w:t>
      </w:r>
      <w:r w:rsidR="00347BD3" w:rsidRPr="00F7072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A3940" w:rsidRPr="00F70724">
        <w:rPr>
          <w:rFonts w:ascii="Arial" w:hAnsi="Arial" w:cs="Arial"/>
          <w:sz w:val="22"/>
          <w:szCs w:val="22"/>
        </w:rPr>
        <w:t>Ablängmodul</w:t>
      </w:r>
      <w:proofErr w:type="spellEnd"/>
      <w:r w:rsidR="005A3940" w:rsidRPr="00F70724">
        <w:rPr>
          <w:rFonts w:ascii="Arial" w:hAnsi="Arial" w:cs="Arial"/>
          <w:sz w:val="22"/>
          <w:szCs w:val="22"/>
        </w:rPr>
        <w:t xml:space="preserve"> </w:t>
      </w:r>
      <w:r w:rsidR="00347BD3" w:rsidRPr="00F70724">
        <w:rPr>
          <w:rFonts w:ascii="Arial" w:hAnsi="Arial" w:cs="Arial"/>
          <w:sz w:val="22"/>
          <w:szCs w:val="22"/>
        </w:rPr>
        <w:t xml:space="preserve">„Xellar Cut“ mit energiesparender elektromechanischer Antriebseinheit </w:t>
      </w:r>
      <w:r w:rsidR="0061217F" w:rsidRPr="00F70724">
        <w:rPr>
          <w:rFonts w:ascii="Arial" w:hAnsi="Arial" w:cs="Arial"/>
          <w:sz w:val="22"/>
          <w:szCs w:val="22"/>
        </w:rPr>
        <w:t>(</w:t>
      </w:r>
      <w:r w:rsidR="00A87CD6" w:rsidRPr="00F70724">
        <w:rPr>
          <w:rFonts w:ascii="Arial" w:hAnsi="Arial" w:cs="Arial"/>
          <w:sz w:val="22"/>
          <w:szCs w:val="22"/>
        </w:rPr>
        <w:t>Bild</w:t>
      </w:r>
      <w:r w:rsidR="0061217F" w:rsidRPr="00F70724">
        <w:rPr>
          <w:rFonts w:ascii="Arial" w:hAnsi="Arial" w:cs="Arial"/>
          <w:sz w:val="22"/>
          <w:szCs w:val="22"/>
        </w:rPr>
        <w:t>: PROFILMETALL).</w:t>
      </w:r>
    </w:p>
    <w:p w14:paraId="2CE88863" w14:textId="1FCF3135" w:rsidR="00171D5E" w:rsidRPr="007E411F" w:rsidRDefault="00C26296" w:rsidP="00821AF3">
      <w:pPr>
        <w:spacing w:after="120" w:line="360" w:lineRule="auto"/>
        <w:rPr>
          <w:rFonts w:ascii="Arial" w:hAnsi="Arial" w:cs="Arial"/>
          <w:b/>
          <w:color w:val="FF0000"/>
          <w:sz w:val="22"/>
          <w:szCs w:val="22"/>
          <w:u w:color="FF0000"/>
        </w:rPr>
      </w:pPr>
      <w:r w:rsidRPr="007E411F">
        <w:rPr>
          <w:rFonts w:ascii="Arial" w:hAnsi="Arial" w:cs="Arial"/>
          <w:b/>
          <w:noProof/>
          <w:color w:val="FF0000"/>
          <w:sz w:val="22"/>
          <w:szCs w:val="22"/>
          <w:u w:color="FF0000"/>
        </w:rPr>
        <w:lastRenderedPageBreak/>
        <w:drawing>
          <wp:inline distT="0" distB="0" distL="0" distR="0" wp14:anchorId="6A9F8B21" wp14:editId="00CD8580">
            <wp:extent cx="5400000" cy="3600000"/>
            <wp:effectExtent l="0" t="0" r="0" b="0"/>
            <wp:docPr id="6" name="Grafik 6" descr="Ein Bild, das Person, drinnen, Personen, Grupp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Person, drinnen, Personen, Gruppe enthält.&#10;&#10;Automatisch generierte Beschreibun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ECA927" w14:textId="7C92B407" w:rsidR="00821AF3" w:rsidRPr="007E411F" w:rsidRDefault="00A87CD6" w:rsidP="00821AF3">
      <w:pPr>
        <w:spacing w:after="120" w:line="360" w:lineRule="auto"/>
        <w:rPr>
          <w:rFonts w:ascii="Arial" w:hAnsi="Arial" w:cs="Arial"/>
          <w:sz w:val="22"/>
          <w:szCs w:val="22"/>
          <w:u w:color="FF0000"/>
        </w:rPr>
      </w:pPr>
      <w:r w:rsidRPr="007E411F">
        <w:rPr>
          <w:rFonts w:ascii="Arial" w:hAnsi="Arial" w:cs="Arial"/>
          <w:sz w:val="22"/>
          <w:szCs w:val="22"/>
          <w:u w:color="FF0000"/>
        </w:rPr>
        <w:t>Bild</w:t>
      </w:r>
      <w:r w:rsidR="00821AF3" w:rsidRPr="007E411F">
        <w:rPr>
          <w:rFonts w:ascii="Arial" w:hAnsi="Arial" w:cs="Arial"/>
          <w:sz w:val="22"/>
          <w:szCs w:val="22"/>
          <w:u w:color="FF0000"/>
        </w:rPr>
        <w:t xml:space="preserve"> </w:t>
      </w:r>
      <w:r w:rsidR="0061217F" w:rsidRPr="007E411F">
        <w:rPr>
          <w:rFonts w:ascii="Arial" w:hAnsi="Arial" w:cs="Arial"/>
          <w:sz w:val="22"/>
          <w:szCs w:val="22"/>
          <w:u w:color="FF0000"/>
        </w:rPr>
        <w:t>2</w:t>
      </w:r>
      <w:r w:rsidR="00821AF3" w:rsidRPr="007E411F">
        <w:rPr>
          <w:rFonts w:ascii="Arial" w:hAnsi="Arial" w:cs="Arial"/>
          <w:sz w:val="22"/>
          <w:szCs w:val="22"/>
          <w:u w:color="FF0000"/>
        </w:rPr>
        <w:t>:</w:t>
      </w:r>
    </w:p>
    <w:p w14:paraId="7D7C92EA" w14:textId="33EBBCD4" w:rsidR="000B5EF1" w:rsidRPr="007E411F" w:rsidRDefault="0011360F" w:rsidP="000B5EF1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360" w:lineRule="auto"/>
        <w:rPr>
          <w:rFonts w:ascii="Arial" w:hAnsi="Arial" w:cs="Arial"/>
          <w:sz w:val="22"/>
          <w:szCs w:val="22"/>
        </w:rPr>
      </w:pPr>
      <w:r w:rsidRPr="007E411F">
        <w:rPr>
          <w:rFonts w:ascii="Arial" w:hAnsi="Arial" w:cs="Arial"/>
          <w:sz w:val="22"/>
          <w:szCs w:val="22"/>
        </w:rPr>
        <w:t xml:space="preserve">Mitarbeiter von PROFILMETALL mit Profilen vor einer </w:t>
      </w:r>
      <w:r w:rsidR="00D033D8" w:rsidRPr="007E411F">
        <w:rPr>
          <w:rFonts w:ascii="Arial" w:hAnsi="Arial" w:cs="Arial"/>
          <w:sz w:val="22"/>
          <w:szCs w:val="22"/>
        </w:rPr>
        <w:t>Xellar-Profilieranlage</w:t>
      </w:r>
      <w:r w:rsidRPr="007E411F">
        <w:rPr>
          <w:rFonts w:ascii="Arial" w:hAnsi="Arial" w:cs="Arial"/>
          <w:sz w:val="22"/>
          <w:szCs w:val="22"/>
        </w:rPr>
        <w:t xml:space="preserve">. </w:t>
      </w:r>
      <w:r w:rsidR="000B5EF1" w:rsidRPr="007E411F">
        <w:rPr>
          <w:rFonts w:ascii="Arial" w:hAnsi="Arial" w:cs="Arial"/>
          <w:sz w:val="22"/>
          <w:szCs w:val="22"/>
        </w:rPr>
        <w:t xml:space="preserve">Von der Nachfrage nach höher- und hochfesten Stählen profitiert die Unternehmensgruppe zweifach: Die PROFILMETALL GmbH dank Aufträgen für die Lohnfertigung und die PROFILMETALL Engineering GmbH durch Bestellungen für </w:t>
      </w:r>
      <w:bookmarkStart w:id="29" w:name="OLE_LINK5"/>
      <w:r w:rsidR="000B5EF1" w:rsidRPr="007E411F">
        <w:rPr>
          <w:rFonts w:ascii="Arial" w:hAnsi="Arial" w:cs="Arial"/>
          <w:sz w:val="22"/>
          <w:szCs w:val="22"/>
        </w:rPr>
        <w:t>Xellar-</w:t>
      </w:r>
      <w:r w:rsidR="00D033D8" w:rsidRPr="007E411F">
        <w:rPr>
          <w:rFonts w:ascii="Arial" w:hAnsi="Arial" w:cs="Arial"/>
          <w:sz w:val="22"/>
          <w:szCs w:val="22"/>
        </w:rPr>
        <w:t>A</w:t>
      </w:r>
      <w:r w:rsidR="000B5EF1" w:rsidRPr="007E411F">
        <w:rPr>
          <w:rFonts w:ascii="Arial" w:hAnsi="Arial" w:cs="Arial"/>
          <w:sz w:val="22"/>
          <w:szCs w:val="22"/>
        </w:rPr>
        <w:t>nlagen</w:t>
      </w:r>
      <w:r w:rsidR="00347BD3" w:rsidRPr="007E411F">
        <w:rPr>
          <w:rFonts w:ascii="Arial" w:hAnsi="Arial" w:cs="Arial"/>
          <w:sz w:val="22"/>
          <w:szCs w:val="22"/>
        </w:rPr>
        <w:t xml:space="preserve"> </w:t>
      </w:r>
      <w:bookmarkEnd w:id="29"/>
      <w:r w:rsidR="00347BD3" w:rsidRPr="007E411F">
        <w:rPr>
          <w:rFonts w:ascii="Arial" w:hAnsi="Arial" w:cs="Arial"/>
          <w:sz w:val="22"/>
          <w:szCs w:val="22"/>
        </w:rPr>
        <w:t>(Bild: PROFILMETALL).</w:t>
      </w:r>
    </w:p>
    <w:p w14:paraId="279E4C63" w14:textId="77777777" w:rsidR="00B37125" w:rsidRPr="007E411F" w:rsidRDefault="00B37125" w:rsidP="00B37125">
      <w:pPr>
        <w:pBdr>
          <w:top w:val="single" w:sz="4" w:space="0" w:color="000000"/>
        </w:pBdr>
        <w:spacing w:after="120"/>
        <w:outlineLvl w:val="0"/>
        <w:rPr>
          <w:rFonts w:ascii="Arial" w:hAnsi="Arial" w:cs="Arial"/>
          <w:sz w:val="22"/>
          <w:szCs w:val="22"/>
        </w:rPr>
      </w:pPr>
    </w:p>
    <w:p w14:paraId="7EE549DA" w14:textId="77777777" w:rsidR="00B37125" w:rsidRPr="007E411F" w:rsidRDefault="00B37125" w:rsidP="00B37125">
      <w:pPr>
        <w:spacing w:after="120" w:line="360" w:lineRule="auto"/>
        <w:outlineLvl w:val="0"/>
        <w:rPr>
          <w:rFonts w:ascii="Arial" w:hAnsi="Arial" w:cs="Arial"/>
          <w:b/>
          <w:bCs/>
          <w:sz w:val="22"/>
          <w:szCs w:val="22"/>
        </w:rPr>
      </w:pPr>
      <w:bookmarkStart w:id="30" w:name="OLE_LINK11"/>
      <w:bookmarkStart w:id="31" w:name="OLE_LINK12"/>
      <w:r w:rsidRPr="007E411F">
        <w:rPr>
          <w:rFonts w:ascii="Arial" w:hAnsi="Arial" w:cs="Arial"/>
          <w:b/>
          <w:bCs/>
          <w:sz w:val="22"/>
          <w:szCs w:val="22"/>
        </w:rPr>
        <w:t>Ansprechpartnerin PROFILMETALL:</w:t>
      </w:r>
    </w:p>
    <w:p w14:paraId="3D4F32DF" w14:textId="77777777" w:rsidR="00B37125" w:rsidRPr="007E411F" w:rsidRDefault="00B37125" w:rsidP="00B37125">
      <w:pPr>
        <w:spacing w:after="120" w:line="360" w:lineRule="auto"/>
        <w:rPr>
          <w:rStyle w:val="Hyperlink"/>
          <w:rFonts w:ascii="Arial" w:hAnsi="Arial" w:cs="Arial"/>
        </w:rPr>
      </w:pPr>
      <w:r w:rsidRPr="007E411F">
        <w:rPr>
          <w:rFonts w:ascii="Arial" w:hAnsi="Arial" w:cs="Arial"/>
          <w:sz w:val="22"/>
          <w:szCs w:val="22"/>
        </w:rPr>
        <w:t>PROFILMETALL GmbH, Wagnerstraße 1, 72145 Hirrlingen</w:t>
      </w:r>
      <w:r w:rsidRPr="007E411F">
        <w:rPr>
          <w:rFonts w:ascii="Arial" w:hAnsi="Arial" w:cs="Arial"/>
          <w:sz w:val="22"/>
          <w:szCs w:val="22"/>
        </w:rPr>
        <w:br/>
        <w:t xml:space="preserve">Marion Stier, Marketing, Telefon 07478 9293-17, </w:t>
      </w:r>
      <w:r w:rsidRPr="007E411F">
        <w:rPr>
          <w:rFonts w:ascii="Arial" w:hAnsi="Arial" w:cs="Arial"/>
          <w:sz w:val="22"/>
          <w:szCs w:val="22"/>
        </w:rPr>
        <w:br/>
        <w:t xml:space="preserve">E-Mail: </w:t>
      </w:r>
      <w:hyperlink r:id="rId10" w:history="1">
        <w:r w:rsidRPr="007E411F">
          <w:rPr>
            <w:rStyle w:val="Hyperlink"/>
            <w:rFonts w:ascii="Arial" w:hAnsi="Arial" w:cs="Arial"/>
            <w:sz w:val="22"/>
            <w:szCs w:val="22"/>
          </w:rPr>
          <w:t>marketing@profilmetall.de</w:t>
        </w:r>
      </w:hyperlink>
      <w:r w:rsidRPr="007E411F">
        <w:rPr>
          <w:rFonts w:ascii="Arial" w:hAnsi="Arial" w:cs="Arial"/>
          <w:sz w:val="22"/>
          <w:szCs w:val="22"/>
        </w:rPr>
        <w:t xml:space="preserve"> </w:t>
      </w:r>
    </w:p>
    <w:p w14:paraId="225F6676" w14:textId="77777777" w:rsidR="00B37125" w:rsidRPr="007E411F" w:rsidRDefault="00B37125" w:rsidP="00B37125">
      <w:pPr>
        <w:widowControl w:val="0"/>
        <w:spacing w:after="120" w:line="360" w:lineRule="auto"/>
        <w:rPr>
          <w:rFonts w:ascii="Arial" w:hAnsi="Arial" w:cs="Arial"/>
          <w:sz w:val="22"/>
          <w:szCs w:val="22"/>
        </w:rPr>
      </w:pPr>
      <w:r w:rsidRPr="007E411F">
        <w:rPr>
          <w:rFonts w:ascii="Arial" w:hAnsi="Arial" w:cs="Arial"/>
          <w:sz w:val="22"/>
          <w:szCs w:val="22"/>
        </w:rPr>
        <w:t xml:space="preserve">Weitere </w:t>
      </w:r>
      <w:r w:rsidRPr="007E411F">
        <w:rPr>
          <w:rFonts w:ascii="Arial" w:hAnsi="Arial" w:cs="Arial"/>
          <w:b/>
          <w:bCs/>
          <w:sz w:val="22"/>
          <w:szCs w:val="22"/>
        </w:rPr>
        <w:t>Informationen</w:t>
      </w:r>
      <w:r w:rsidRPr="007E411F">
        <w:rPr>
          <w:rFonts w:ascii="Arial" w:hAnsi="Arial" w:cs="Arial"/>
          <w:sz w:val="22"/>
          <w:szCs w:val="22"/>
        </w:rPr>
        <w:t xml:space="preserve"> finden Sie:</w:t>
      </w:r>
      <w:r w:rsidRPr="007E411F">
        <w:rPr>
          <w:rFonts w:ascii="Arial" w:hAnsi="Arial" w:cs="Arial"/>
          <w:sz w:val="22"/>
          <w:szCs w:val="22"/>
        </w:rPr>
        <w:br/>
        <w:t xml:space="preserve">Zu Profilmetall: </w:t>
      </w:r>
      <w:hyperlink r:id="rId11" w:history="1">
        <w:r w:rsidRPr="007E411F">
          <w:rPr>
            <w:rStyle w:val="Hyperlink"/>
            <w:rFonts w:ascii="Arial" w:hAnsi="Arial" w:cs="Arial"/>
            <w:sz w:val="22"/>
            <w:szCs w:val="22"/>
          </w:rPr>
          <w:t>www.profilmetall.de</w:t>
        </w:r>
      </w:hyperlink>
      <w:r w:rsidRPr="007E411F">
        <w:rPr>
          <w:rFonts w:ascii="Arial" w:hAnsi="Arial" w:cs="Arial"/>
          <w:sz w:val="22"/>
          <w:szCs w:val="22"/>
        </w:rPr>
        <w:t xml:space="preserve"> </w:t>
      </w:r>
      <w:r w:rsidRPr="007E411F">
        <w:rPr>
          <w:rFonts w:ascii="Arial" w:hAnsi="Arial" w:cs="Arial"/>
          <w:sz w:val="22"/>
          <w:szCs w:val="22"/>
        </w:rPr>
        <w:br/>
        <w:t xml:space="preserve">Zu Profilmetall Engineering. </w:t>
      </w:r>
      <w:hyperlink r:id="rId12" w:history="1">
        <w:r w:rsidRPr="007E411F">
          <w:rPr>
            <w:rStyle w:val="Hyperlink"/>
            <w:rFonts w:ascii="Arial" w:hAnsi="Arial" w:cs="Arial"/>
            <w:sz w:val="22"/>
            <w:szCs w:val="22"/>
          </w:rPr>
          <w:t>www.profilmetall-engineering.de</w:t>
        </w:r>
      </w:hyperlink>
      <w:r w:rsidRPr="007E411F">
        <w:rPr>
          <w:rFonts w:ascii="Arial" w:hAnsi="Arial" w:cs="Arial"/>
          <w:sz w:val="22"/>
          <w:szCs w:val="22"/>
        </w:rPr>
        <w:t xml:space="preserve"> </w:t>
      </w:r>
      <w:r w:rsidRPr="007E411F">
        <w:rPr>
          <w:rFonts w:ascii="Arial" w:hAnsi="Arial" w:cs="Arial"/>
          <w:sz w:val="22"/>
          <w:szCs w:val="22"/>
        </w:rPr>
        <w:br/>
        <w:t xml:space="preserve">Zur Profilieranlage Xellar: </w:t>
      </w:r>
      <w:hyperlink r:id="rId13" w:history="1">
        <w:r w:rsidRPr="007E411F">
          <w:rPr>
            <w:rStyle w:val="Hyperlink"/>
            <w:rFonts w:ascii="Arial" w:hAnsi="Arial" w:cs="Arial"/>
            <w:sz w:val="22"/>
            <w:szCs w:val="22"/>
          </w:rPr>
          <w:t>https://www.xellar.de</w:t>
        </w:r>
      </w:hyperlink>
      <w:r w:rsidRPr="007E411F">
        <w:rPr>
          <w:rFonts w:ascii="Arial" w:hAnsi="Arial" w:cs="Arial"/>
          <w:sz w:val="22"/>
          <w:szCs w:val="22"/>
        </w:rPr>
        <w:t xml:space="preserve">. </w:t>
      </w:r>
    </w:p>
    <w:p w14:paraId="7F713448" w14:textId="2CE52078" w:rsidR="00B37125" w:rsidRPr="007E411F" w:rsidRDefault="00B37125" w:rsidP="00B37125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E411F">
        <w:rPr>
          <w:rFonts w:ascii="Arial" w:hAnsi="Arial" w:cs="Arial"/>
          <w:b/>
          <w:bCs/>
          <w:sz w:val="22"/>
          <w:szCs w:val="22"/>
        </w:rPr>
        <w:t xml:space="preserve">Die jpg-Bilder in Druckauflösung und den Text der Pressemitteilung als Word-Dokument mit den Bildunterzeilen können Sie außerdem herunterladen von der Seite </w:t>
      </w:r>
      <w:hyperlink r:id="rId14" w:history="1">
        <w:r w:rsidR="002819BC" w:rsidRPr="00612603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https://www.auchkomm.com/aktuellepressetexte#PI_488</w:t>
        </w:r>
      </w:hyperlink>
      <w:r w:rsidR="002819BC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7B94B58" w14:textId="77777777" w:rsidR="00B37125" w:rsidRPr="007E411F" w:rsidRDefault="00B37125" w:rsidP="00B37125">
      <w:pPr>
        <w:spacing w:before="120" w:after="120" w:line="360" w:lineRule="auto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4A8C674E" w14:textId="77777777" w:rsidR="00B37125" w:rsidRPr="007E411F" w:rsidRDefault="00B37125" w:rsidP="00B37125">
      <w:pPr>
        <w:spacing w:before="120" w:after="120" w:line="360" w:lineRule="auto"/>
        <w:outlineLvl w:val="0"/>
        <w:rPr>
          <w:rFonts w:ascii="Arial" w:hAnsi="Arial" w:cs="Arial"/>
          <w:b/>
          <w:bCs/>
          <w:sz w:val="22"/>
          <w:szCs w:val="22"/>
        </w:rPr>
      </w:pPr>
      <w:r w:rsidRPr="007E411F">
        <w:rPr>
          <w:rFonts w:ascii="Arial" w:hAnsi="Arial" w:cs="Arial"/>
          <w:b/>
          <w:bCs/>
          <w:sz w:val="22"/>
          <w:szCs w:val="22"/>
        </w:rPr>
        <w:t>Belegexemplar erbeten:</w:t>
      </w:r>
    </w:p>
    <w:p w14:paraId="36C7A71B" w14:textId="29E986A1" w:rsidR="00B60E04" w:rsidRPr="007E411F" w:rsidRDefault="00B37125" w:rsidP="00347BD3">
      <w:pPr>
        <w:spacing w:after="120" w:line="360" w:lineRule="auto"/>
        <w:rPr>
          <w:rFonts w:ascii="Arial" w:hAnsi="Arial" w:cs="Arial"/>
        </w:rPr>
      </w:pPr>
      <w:r w:rsidRPr="007E411F">
        <w:rPr>
          <w:rFonts w:ascii="Arial" w:hAnsi="Arial" w:cs="Arial"/>
          <w:sz w:val="22"/>
          <w:szCs w:val="22"/>
        </w:rPr>
        <w:t xml:space="preserve">auchkomm Unternehmenskommunikation, F. Stephan Auch, Hochstraße 11, D-90429 Nürnberg, </w:t>
      </w:r>
      <w:hyperlink r:id="rId15" w:history="1">
        <w:r w:rsidRPr="007E411F">
          <w:rPr>
            <w:rStyle w:val="Hyperlink0"/>
            <w:rFonts w:ascii="Arial" w:hAnsi="Arial" w:cs="Arial"/>
          </w:rPr>
          <w:t>fsa@auchkomm.de</w:t>
        </w:r>
      </w:hyperlink>
      <w:r w:rsidRPr="007E411F">
        <w:rPr>
          <w:rFonts w:ascii="Arial" w:hAnsi="Arial" w:cs="Arial"/>
          <w:sz w:val="22"/>
          <w:szCs w:val="22"/>
        </w:rPr>
        <w:t xml:space="preserve">, </w:t>
      </w:r>
      <w:hyperlink r:id="rId16" w:history="1">
        <w:r w:rsidRPr="007E411F">
          <w:rPr>
            <w:rStyle w:val="Hyperlink0"/>
            <w:rFonts w:ascii="Arial" w:hAnsi="Arial" w:cs="Arial"/>
          </w:rPr>
          <w:t>www.auchkomm.de</w:t>
        </w:r>
      </w:hyperlink>
      <w:r w:rsidRPr="007E411F">
        <w:rPr>
          <w:rFonts w:ascii="Arial" w:hAnsi="Arial" w:cs="Arial"/>
          <w:sz w:val="22"/>
          <w:szCs w:val="22"/>
        </w:rPr>
        <w:t xml:space="preserve"> </w:t>
      </w:r>
      <w:bookmarkEnd w:id="30"/>
      <w:bookmarkEnd w:id="31"/>
    </w:p>
    <w:sectPr w:rsidR="00B60E04" w:rsidRPr="007E411F">
      <w:pgSz w:w="11900" w:h="16840"/>
      <w:pgMar w:top="964" w:right="1247" w:bottom="964" w:left="1361" w:header="284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75535" w14:textId="77777777" w:rsidR="000640A4" w:rsidRDefault="000640A4">
      <w:r>
        <w:separator/>
      </w:r>
    </w:p>
  </w:endnote>
  <w:endnote w:type="continuationSeparator" w:id="0">
    <w:p w14:paraId="2D199EE4" w14:textId="77777777" w:rsidR="000640A4" w:rsidRDefault="00064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0E675" w14:textId="77777777" w:rsidR="000640A4" w:rsidRDefault="000640A4">
      <w:r>
        <w:separator/>
      </w:r>
    </w:p>
  </w:footnote>
  <w:footnote w:type="continuationSeparator" w:id="0">
    <w:p w14:paraId="5C55BF8D" w14:textId="77777777" w:rsidR="000640A4" w:rsidRDefault="000640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2E07"/>
    <w:multiLevelType w:val="hybridMultilevel"/>
    <w:tmpl w:val="8D00DD64"/>
    <w:lvl w:ilvl="0" w:tplc="FFFFFFFF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33A1F"/>
    <w:multiLevelType w:val="hybridMultilevel"/>
    <w:tmpl w:val="CBD8C85E"/>
    <w:lvl w:ilvl="0" w:tplc="00010000">
      <w:numFmt w:val="bullet"/>
      <w:lvlText w:val="-"/>
      <w:lvlJc w:val="left"/>
      <w:pPr>
        <w:ind w:left="720" w:hanging="360"/>
      </w:pPr>
      <w:rPr>
        <w:rFonts w:ascii="Helvetica" w:eastAsia="Helvetica" w:hAnsi="Helvetica" w:cs="Helvetica" w:hint="default"/>
      </w:rPr>
    </w:lvl>
    <w:lvl w:ilvl="1" w:tplc="000700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FF00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FF00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FF00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FF00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FF00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FF00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FF00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D037A"/>
    <w:multiLevelType w:val="hybridMultilevel"/>
    <w:tmpl w:val="C1266DEC"/>
    <w:lvl w:ilvl="0" w:tplc="00FF0000">
      <w:start w:val="16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0FF00FF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00300FF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0070000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0FF0004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0FF00FF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0FF00FF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0FF00FF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0FF00FF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CF772EE"/>
    <w:multiLevelType w:val="hybridMultilevel"/>
    <w:tmpl w:val="F692C1C8"/>
    <w:lvl w:ilvl="0" w:tplc="00FF0000">
      <w:numFmt w:val="bullet"/>
      <w:lvlText w:val="-"/>
      <w:lvlJc w:val="left"/>
      <w:pPr>
        <w:ind w:left="720" w:hanging="360"/>
      </w:pPr>
      <w:rPr>
        <w:rFonts w:ascii="Helvetica" w:eastAsia="Helvetica" w:hAnsi="Helvetica" w:cs="Helvetica" w:hint="default"/>
      </w:rPr>
    </w:lvl>
    <w:lvl w:ilvl="1" w:tplc="00FF00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FF00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FF00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500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700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FF00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FF00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FF00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A06697"/>
    <w:multiLevelType w:val="hybridMultilevel"/>
    <w:tmpl w:val="EF7879B6"/>
    <w:lvl w:ilvl="0" w:tplc="00FF0000">
      <w:start w:val="1"/>
      <w:numFmt w:val="bullet"/>
      <w:lvlText w:val="࠻䀀䈀Ī䡅⩈䬀H伀Ŋ倀Ŋ儀Ŋ刀摈匀*࡜崀䩞桰좗ÿ"/>
      <w:lvlJc w:val="left"/>
      <w:pPr>
        <w:ind w:left="426" w:hanging="426"/>
      </w:pPr>
      <w:rPr>
        <w:b w:val="0"/>
        <w:i w:val="0"/>
        <w:highlight w:val="none"/>
      </w:rPr>
    </w:lvl>
    <w:lvl w:ilvl="1" w:tplc="00FF00FF">
      <w:numFmt w:val="decimal"/>
      <w:lvlText w:val=""/>
      <w:lvlJc w:val="left"/>
    </w:lvl>
    <w:lvl w:ilvl="2" w:tplc="00FF00FF">
      <w:numFmt w:val="decimal"/>
      <w:lvlText w:val=""/>
      <w:lvlJc w:val="left"/>
    </w:lvl>
    <w:lvl w:ilvl="3" w:tplc="00FF00FF">
      <w:numFmt w:val="decimal"/>
      <w:lvlText w:val=""/>
      <w:lvlJc w:val="left"/>
    </w:lvl>
    <w:lvl w:ilvl="4" w:tplc="00FF00FF">
      <w:numFmt w:val="decimal"/>
      <w:lvlText w:val=""/>
      <w:lvlJc w:val="left"/>
    </w:lvl>
    <w:lvl w:ilvl="5" w:tplc="00FF00FF">
      <w:numFmt w:val="decimal"/>
      <w:lvlText w:val=""/>
      <w:lvlJc w:val="left"/>
    </w:lvl>
    <w:lvl w:ilvl="6" w:tplc="000100FF">
      <w:numFmt w:val="decimal"/>
      <w:lvlText w:val=""/>
      <w:lvlJc w:val="left"/>
    </w:lvl>
    <w:lvl w:ilvl="7" w:tplc="00070000">
      <w:numFmt w:val="decimal"/>
      <w:lvlText w:val=""/>
      <w:lvlJc w:val="left"/>
    </w:lvl>
    <w:lvl w:ilvl="8" w:tplc="00FF0004">
      <w:numFmt w:val="decimal"/>
      <w:lvlText w:val=""/>
      <w:lvlJc w:val="left"/>
    </w:lvl>
  </w:abstractNum>
  <w:abstractNum w:abstractNumId="5" w15:restartNumberingAfterBreak="0">
    <w:nsid w:val="3FA13C1D"/>
    <w:multiLevelType w:val="hybridMultilevel"/>
    <w:tmpl w:val="41142616"/>
    <w:lvl w:ilvl="0" w:tplc="00FF0000">
      <w:numFmt w:val="decimal"/>
      <w:lvlText w:val=""/>
      <w:lvlJc w:val="left"/>
    </w:lvl>
    <w:lvl w:ilvl="1" w:tplc="00FF00FF">
      <w:numFmt w:val="decimal"/>
      <w:lvlText w:val=""/>
      <w:lvlJc w:val="left"/>
    </w:lvl>
    <w:lvl w:ilvl="2" w:tplc="00FF00FF">
      <w:numFmt w:val="decimal"/>
      <w:lvlText w:val=""/>
      <w:lvlJc w:val="left"/>
    </w:lvl>
    <w:lvl w:ilvl="3" w:tplc="00FF00FF">
      <w:numFmt w:val="decimal"/>
      <w:lvlText w:val=""/>
      <w:lvlJc w:val="left"/>
    </w:lvl>
    <w:lvl w:ilvl="4" w:tplc="00FF00FF">
      <w:numFmt w:val="decimal"/>
      <w:lvlText w:val=""/>
      <w:lvlJc w:val="left"/>
    </w:lvl>
    <w:lvl w:ilvl="5" w:tplc="00FF00FF">
      <w:numFmt w:val="decimal"/>
      <w:lvlText w:val=""/>
      <w:lvlJc w:val="left"/>
    </w:lvl>
    <w:lvl w:ilvl="6" w:tplc="00FF00FF">
      <w:numFmt w:val="decimal"/>
      <w:lvlText w:val=""/>
      <w:lvlJc w:val="left"/>
    </w:lvl>
    <w:lvl w:ilvl="7" w:tplc="00FF00FF">
      <w:numFmt w:val="decimal"/>
      <w:lvlText w:val=""/>
      <w:lvlJc w:val="left"/>
    </w:lvl>
    <w:lvl w:ilvl="8" w:tplc="000300FF">
      <w:numFmt w:val="decimal"/>
      <w:lvlText w:val=""/>
      <w:lvlJc w:val="left"/>
    </w:lvl>
  </w:abstractNum>
  <w:abstractNum w:abstractNumId="6" w15:restartNumberingAfterBreak="0">
    <w:nsid w:val="43A43751"/>
    <w:multiLevelType w:val="multilevel"/>
    <w:tmpl w:val="A3800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4F2F7D0B"/>
    <w:multiLevelType w:val="hybridMultilevel"/>
    <w:tmpl w:val="B9DE2662"/>
    <w:lvl w:ilvl="0" w:tplc="000000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0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000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0000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000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FF00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0000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36B8E"/>
    <w:multiLevelType w:val="hybridMultilevel"/>
    <w:tmpl w:val="E9EE0D34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76C41C7F"/>
    <w:multiLevelType w:val="hybridMultilevel"/>
    <w:tmpl w:val="EF7879B6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077119564">
    <w:abstractNumId w:val="7"/>
  </w:num>
  <w:num w:numId="2" w16cid:durableId="5785159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E04"/>
    <w:rsid w:val="00004355"/>
    <w:rsid w:val="00017E9B"/>
    <w:rsid w:val="000230BC"/>
    <w:rsid w:val="00033DE2"/>
    <w:rsid w:val="0003726F"/>
    <w:rsid w:val="00061BA5"/>
    <w:rsid w:val="000640A4"/>
    <w:rsid w:val="000659C2"/>
    <w:rsid w:val="00081A65"/>
    <w:rsid w:val="00083B76"/>
    <w:rsid w:val="000A646E"/>
    <w:rsid w:val="000B1E31"/>
    <w:rsid w:val="000B5EF1"/>
    <w:rsid w:val="000C0DC4"/>
    <w:rsid w:val="000C198B"/>
    <w:rsid w:val="000C7849"/>
    <w:rsid w:val="000E79E0"/>
    <w:rsid w:val="000F03CF"/>
    <w:rsid w:val="000F094C"/>
    <w:rsid w:val="000F1983"/>
    <w:rsid w:val="000F5317"/>
    <w:rsid w:val="0011360F"/>
    <w:rsid w:val="0013671B"/>
    <w:rsid w:val="00144EFE"/>
    <w:rsid w:val="001618FF"/>
    <w:rsid w:val="00171D5E"/>
    <w:rsid w:val="00180B59"/>
    <w:rsid w:val="00191573"/>
    <w:rsid w:val="00194BAE"/>
    <w:rsid w:val="00196CD3"/>
    <w:rsid w:val="001976DF"/>
    <w:rsid w:val="001B3541"/>
    <w:rsid w:val="001B5751"/>
    <w:rsid w:val="001C0817"/>
    <w:rsid w:val="001D0ED6"/>
    <w:rsid w:val="001D1DFF"/>
    <w:rsid w:val="001E27CB"/>
    <w:rsid w:val="001E3348"/>
    <w:rsid w:val="001F6A1F"/>
    <w:rsid w:val="002013E1"/>
    <w:rsid w:val="00220AE2"/>
    <w:rsid w:val="002278F9"/>
    <w:rsid w:val="0023184F"/>
    <w:rsid w:val="002379C0"/>
    <w:rsid w:val="0024194B"/>
    <w:rsid w:val="00250B5A"/>
    <w:rsid w:val="00250F1B"/>
    <w:rsid w:val="00257AE7"/>
    <w:rsid w:val="0026097E"/>
    <w:rsid w:val="00266579"/>
    <w:rsid w:val="002819BC"/>
    <w:rsid w:val="00293A7E"/>
    <w:rsid w:val="0029570A"/>
    <w:rsid w:val="002A0C85"/>
    <w:rsid w:val="002E36BB"/>
    <w:rsid w:val="002F7810"/>
    <w:rsid w:val="003110A6"/>
    <w:rsid w:val="00315B78"/>
    <w:rsid w:val="00317174"/>
    <w:rsid w:val="003175F0"/>
    <w:rsid w:val="00317C1C"/>
    <w:rsid w:val="003422BF"/>
    <w:rsid w:val="00347BD3"/>
    <w:rsid w:val="00353AEE"/>
    <w:rsid w:val="0037311C"/>
    <w:rsid w:val="00375455"/>
    <w:rsid w:val="0038036D"/>
    <w:rsid w:val="0039509D"/>
    <w:rsid w:val="003C0435"/>
    <w:rsid w:val="003C4F8C"/>
    <w:rsid w:val="003D1B29"/>
    <w:rsid w:val="003D292D"/>
    <w:rsid w:val="003D5FC2"/>
    <w:rsid w:val="003D7AC0"/>
    <w:rsid w:val="0040386A"/>
    <w:rsid w:val="00407067"/>
    <w:rsid w:val="00407705"/>
    <w:rsid w:val="004146CC"/>
    <w:rsid w:val="00414DB6"/>
    <w:rsid w:val="00457536"/>
    <w:rsid w:val="00465685"/>
    <w:rsid w:val="004710AB"/>
    <w:rsid w:val="004756BB"/>
    <w:rsid w:val="0047593D"/>
    <w:rsid w:val="00490D5C"/>
    <w:rsid w:val="004B0ED0"/>
    <w:rsid w:val="004B5F9C"/>
    <w:rsid w:val="004B6E24"/>
    <w:rsid w:val="004D2C0E"/>
    <w:rsid w:val="004D6BC2"/>
    <w:rsid w:val="004F043E"/>
    <w:rsid w:val="004F11CE"/>
    <w:rsid w:val="00505F4E"/>
    <w:rsid w:val="005127B6"/>
    <w:rsid w:val="00516727"/>
    <w:rsid w:val="00525712"/>
    <w:rsid w:val="00527AA1"/>
    <w:rsid w:val="00535CEC"/>
    <w:rsid w:val="005509EA"/>
    <w:rsid w:val="005547AD"/>
    <w:rsid w:val="00561575"/>
    <w:rsid w:val="00561933"/>
    <w:rsid w:val="00565420"/>
    <w:rsid w:val="005775FF"/>
    <w:rsid w:val="005926A1"/>
    <w:rsid w:val="005A3940"/>
    <w:rsid w:val="005A7AE5"/>
    <w:rsid w:val="005C1A42"/>
    <w:rsid w:val="005C2C25"/>
    <w:rsid w:val="005E1F12"/>
    <w:rsid w:val="0061217F"/>
    <w:rsid w:val="00621FEE"/>
    <w:rsid w:val="0062448A"/>
    <w:rsid w:val="00635104"/>
    <w:rsid w:val="00635608"/>
    <w:rsid w:val="006910C9"/>
    <w:rsid w:val="006A0CDB"/>
    <w:rsid w:val="006A569C"/>
    <w:rsid w:val="006A7FB9"/>
    <w:rsid w:val="006B0836"/>
    <w:rsid w:val="006B09D9"/>
    <w:rsid w:val="006E0BB3"/>
    <w:rsid w:val="006E5ECF"/>
    <w:rsid w:val="006F4114"/>
    <w:rsid w:val="0070557A"/>
    <w:rsid w:val="0070753B"/>
    <w:rsid w:val="00711E8A"/>
    <w:rsid w:val="0071338F"/>
    <w:rsid w:val="00713AE2"/>
    <w:rsid w:val="007204A3"/>
    <w:rsid w:val="00721A4C"/>
    <w:rsid w:val="00724821"/>
    <w:rsid w:val="00724CDE"/>
    <w:rsid w:val="0074685F"/>
    <w:rsid w:val="00751DC7"/>
    <w:rsid w:val="00761701"/>
    <w:rsid w:val="0076557B"/>
    <w:rsid w:val="0077517F"/>
    <w:rsid w:val="007919E1"/>
    <w:rsid w:val="007949C0"/>
    <w:rsid w:val="007A75FF"/>
    <w:rsid w:val="007B011D"/>
    <w:rsid w:val="007B0652"/>
    <w:rsid w:val="007B36FB"/>
    <w:rsid w:val="007B61B4"/>
    <w:rsid w:val="007C5817"/>
    <w:rsid w:val="007C75DB"/>
    <w:rsid w:val="007D16C5"/>
    <w:rsid w:val="007D26BE"/>
    <w:rsid w:val="007D372D"/>
    <w:rsid w:val="007E287B"/>
    <w:rsid w:val="007E2C66"/>
    <w:rsid w:val="007E411F"/>
    <w:rsid w:val="007F157B"/>
    <w:rsid w:val="007F63BA"/>
    <w:rsid w:val="00803144"/>
    <w:rsid w:val="008062B8"/>
    <w:rsid w:val="008114FB"/>
    <w:rsid w:val="00821AF3"/>
    <w:rsid w:val="008226F4"/>
    <w:rsid w:val="00827C02"/>
    <w:rsid w:val="00830FDD"/>
    <w:rsid w:val="00831B5F"/>
    <w:rsid w:val="008369C7"/>
    <w:rsid w:val="00854638"/>
    <w:rsid w:val="00861923"/>
    <w:rsid w:val="00895D1A"/>
    <w:rsid w:val="008A56C3"/>
    <w:rsid w:val="008B221C"/>
    <w:rsid w:val="008C01F9"/>
    <w:rsid w:val="008C49F4"/>
    <w:rsid w:val="008C4D5A"/>
    <w:rsid w:val="008C7B12"/>
    <w:rsid w:val="008E0B5C"/>
    <w:rsid w:val="008E77E8"/>
    <w:rsid w:val="008F0B44"/>
    <w:rsid w:val="008F48C6"/>
    <w:rsid w:val="0090373C"/>
    <w:rsid w:val="009123B6"/>
    <w:rsid w:val="00913658"/>
    <w:rsid w:val="009342A3"/>
    <w:rsid w:val="00951F7C"/>
    <w:rsid w:val="00952A5E"/>
    <w:rsid w:val="00972624"/>
    <w:rsid w:val="00980074"/>
    <w:rsid w:val="009874C9"/>
    <w:rsid w:val="00991FBB"/>
    <w:rsid w:val="009A1C25"/>
    <w:rsid w:val="009B3138"/>
    <w:rsid w:val="009C38ED"/>
    <w:rsid w:val="009E6320"/>
    <w:rsid w:val="009E72B8"/>
    <w:rsid w:val="009F3A75"/>
    <w:rsid w:val="00A0103B"/>
    <w:rsid w:val="00A02C8F"/>
    <w:rsid w:val="00A05CE0"/>
    <w:rsid w:val="00A15A06"/>
    <w:rsid w:val="00A31012"/>
    <w:rsid w:val="00A34453"/>
    <w:rsid w:val="00A3646E"/>
    <w:rsid w:val="00A41EFB"/>
    <w:rsid w:val="00A42ED3"/>
    <w:rsid w:val="00A61520"/>
    <w:rsid w:val="00A64E6F"/>
    <w:rsid w:val="00A84CAC"/>
    <w:rsid w:val="00A84D2C"/>
    <w:rsid w:val="00A86EAB"/>
    <w:rsid w:val="00A87CD6"/>
    <w:rsid w:val="00AB16C6"/>
    <w:rsid w:val="00AB5FC2"/>
    <w:rsid w:val="00AC5529"/>
    <w:rsid w:val="00AD015D"/>
    <w:rsid w:val="00B03A08"/>
    <w:rsid w:val="00B10F16"/>
    <w:rsid w:val="00B11953"/>
    <w:rsid w:val="00B2308F"/>
    <w:rsid w:val="00B278E8"/>
    <w:rsid w:val="00B37125"/>
    <w:rsid w:val="00B47F31"/>
    <w:rsid w:val="00B56AC5"/>
    <w:rsid w:val="00B60E04"/>
    <w:rsid w:val="00B82D06"/>
    <w:rsid w:val="00B85638"/>
    <w:rsid w:val="00BB03E8"/>
    <w:rsid w:val="00BB27FC"/>
    <w:rsid w:val="00BB7220"/>
    <w:rsid w:val="00BD1C20"/>
    <w:rsid w:val="00BE070F"/>
    <w:rsid w:val="00BE2C67"/>
    <w:rsid w:val="00BE4AF2"/>
    <w:rsid w:val="00BF5097"/>
    <w:rsid w:val="00C06666"/>
    <w:rsid w:val="00C22BE4"/>
    <w:rsid w:val="00C25067"/>
    <w:rsid w:val="00C26296"/>
    <w:rsid w:val="00C339E4"/>
    <w:rsid w:val="00C34441"/>
    <w:rsid w:val="00C555E5"/>
    <w:rsid w:val="00C676E8"/>
    <w:rsid w:val="00C906D8"/>
    <w:rsid w:val="00C97F1D"/>
    <w:rsid w:val="00CA414B"/>
    <w:rsid w:val="00CA43E6"/>
    <w:rsid w:val="00CC23F9"/>
    <w:rsid w:val="00CC5A8B"/>
    <w:rsid w:val="00CE3806"/>
    <w:rsid w:val="00CE3E19"/>
    <w:rsid w:val="00CF0A2A"/>
    <w:rsid w:val="00CF3FDF"/>
    <w:rsid w:val="00CF6218"/>
    <w:rsid w:val="00CF7673"/>
    <w:rsid w:val="00D033D8"/>
    <w:rsid w:val="00D17EF3"/>
    <w:rsid w:val="00D17F54"/>
    <w:rsid w:val="00D27A3D"/>
    <w:rsid w:val="00D62ACD"/>
    <w:rsid w:val="00D66006"/>
    <w:rsid w:val="00D81814"/>
    <w:rsid w:val="00D90014"/>
    <w:rsid w:val="00DA6D3C"/>
    <w:rsid w:val="00DB35D7"/>
    <w:rsid w:val="00DB4DF6"/>
    <w:rsid w:val="00DC0A1A"/>
    <w:rsid w:val="00DC610A"/>
    <w:rsid w:val="00DD3524"/>
    <w:rsid w:val="00DE32DF"/>
    <w:rsid w:val="00DE5825"/>
    <w:rsid w:val="00E15ED9"/>
    <w:rsid w:val="00E20969"/>
    <w:rsid w:val="00E21B42"/>
    <w:rsid w:val="00E25175"/>
    <w:rsid w:val="00E4643A"/>
    <w:rsid w:val="00E55188"/>
    <w:rsid w:val="00E95EEE"/>
    <w:rsid w:val="00EA3193"/>
    <w:rsid w:val="00EA478B"/>
    <w:rsid w:val="00EB1531"/>
    <w:rsid w:val="00EC0B8A"/>
    <w:rsid w:val="00EF10A2"/>
    <w:rsid w:val="00F02529"/>
    <w:rsid w:val="00F02B3E"/>
    <w:rsid w:val="00F15462"/>
    <w:rsid w:val="00F17913"/>
    <w:rsid w:val="00F270A7"/>
    <w:rsid w:val="00F367C4"/>
    <w:rsid w:val="00F4194E"/>
    <w:rsid w:val="00F42A36"/>
    <w:rsid w:val="00F44EB4"/>
    <w:rsid w:val="00F55BDA"/>
    <w:rsid w:val="00F56F16"/>
    <w:rsid w:val="00F60364"/>
    <w:rsid w:val="00F66C06"/>
    <w:rsid w:val="00F70724"/>
    <w:rsid w:val="00F83CC8"/>
    <w:rsid w:val="00F916B6"/>
    <w:rsid w:val="00F928F8"/>
    <w:rsid w:val="00FA02F9"/>
    <w:rsid w:val="00FA1B3F"/>
    <w:rsid w:val="00FA1E98"/>
    <w:rsid w:val="00FA394B"/>
    <w:rsid w:val="00FB5A02"/>
    <w:rsid w:val="00FD62F7"/>
    <w:rsid w:val="00FE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792AD"/>
  <w15:docId w15:val="{E82FF819-727F-43A0-9ACB-150C74FF2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5EF1"/>
    <w:rPr>
      <w:rFonts w:asciiTheme="minorHAnsi" w:eastAsiaTheme="minorEastAsia" w:hAnsiTheme="minorHAnsi" w:cstheme="minorBidi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422BF"/>
    <w:pPr>
      <w:ind w:left="720"/>
      <w:contextualSpacing/>
    </w:pPr>
  </w:style>
  <w:style w:type="character" w:styleId="Hyperlink">
    <w:name w:val="Hyperlink"/>
    <w:rsid w:val="00B37125"/>
    <w:rPr>
      <w:color w:val="0000FF"/>
      <w:u w:val="single" w:color="0000FF"/>
    </w:rPr>
  </w:style>
  <w:style w:type="character" w:customStyle="1" w:styleId="Hyperlink0">
    <w:name w:val="Hyperlink.0"/>
    <w:basedOn w:val="Hyperlink"/>
    <w:rsid w:val="00B37125"/>
    <w:rPr>
      <w:color w:val="0000FF"/>
      <w:sz w:val="22"/>
      <w:szCs w:val="22"/>
      <w:u w:val="single" w:color="0000FF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371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8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xellar.de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profilmetall-engineering.de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auchkomm.d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rofilmetall.de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fsa@auchkomm.de" TargetMode="External"/><Relationship Id="rId10" Type="http://schemas.openxmlformats.org/officeDocument/2006/relationships/hyperlink" Target="mailto:marketing@profilmetall.de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www.auchkomm.com/aktuellepressetexte#PI_488" TargetMode="External"/></Relationships>
</file>

<file path=word/theme/theme1.xml><?xml version="1.0" encoding="utf-8"?>
<a:theme xmlns:a="http://schemas.openxmlformats.org/drawingml/2006/main" name="Office-Design">
  <a:themeElements>
    <a:clrScheme name="Office-Design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-Design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-Design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903</Words>
  <Characters>5690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auchkomm Unternehmenskommunikation</Company>
  <LinksUpToDate>false</LinksUpToDate>
  <CharactersWithSpaces>6580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Madre</dc:creator>
  <cp:lastModifiedBy>F. Stephan Auch</cp:lastModifiedBy>
  <cp:revision>2</cp:revision>
  <cp:lastPrinted>2019-09-11T07:58:00Z</cp:lastPrinted>
  <dcterms:created xsi:type="dcterms:W3CDTF">2022-11-09T10:46:00Z</dcterms:created>
  <dcterms:modified xsi:type="dcterms:W3CDTF">2022-11-09T10:46:00Z</dcterms:modified>
</cp:coreProperties>
</file>