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955CC6" w:rsidRPr="008045C6" w14:paraId="09313B2B" w14:textId="77777777">
        <w:trPr>
          <w:cantSplit/>
          <w:trHeight w:hRule="exact" w:val="2102"/>
        </w:trPr>
        <w:tc>
          <w:tcPr>
            <w:tcW w:w="6804" w:type="dxa"/>
          </w:tcPr>
          <w:p w14:paraId="74E75369" w14:textId="16379D49" w:rsidR="001E3D92" w:rsidRPr="00593286" w:rsidRDefault="001E3D92" w:rsidP="001E3D92">
            <w:pPr>
              <w:pStyle w:val="Start"/>
              <w:tabs>
                <w:tab w:val="clear" w:pos="7201"/>
                <w:tab w:val="left" w:pos="7155"/>
              </w:tabs>
              <w:rPr>
                <w:b/>
              </w:rPr>
            </w:pPr>
            <w:r w:rsidRPr="00593286">
              <w:rPr>
                <w:b/>
              </w:rPr>
              <w:t>Ansprechpartner:</w:t>
            </w:r>
          </w:p>
          <w:p w14:paraId="6977CC0B" w14:textId="7954390F" w:rsidR="001E3D92" w:rsidRPr="00593286" w:rsidRDefault="009A6F80" w:rsidP="001E3D92">
            <w:pPr>
              <w:pStyle w:val="Start"/>
              <w:tabs>
                <w:tab w:val="clear" w:pos="7201"/>
                <w:tab w:val="left" w:pos="7155"/>
              </w:tabs>
            </w:pPr>
            <w:r>
              <w:t>Ralf Trömer</w:t>
            </w:r>
          </w:p>
          <w:p w14:paraId="1BDDCB0B" w14:textId="77777777" w:rsidR="00157E1A" w:rsidRDefault="001E3D92" w:rsidP="00157E1A">
            <w:pPr>
              <w:pStyle w:val="Start"/>
              <w:tabs>
                <w:tab w:val="clear" w:pos="7201"/>
                <w:tab w:val="left" w:pos="7155"/>
              </w:tabs>
            </w:pPr>
            <w:r w:rsidRPr="00593286">
              <w:t>Marketing</w:t>
            </w:r>
          </w:p>
          <w:p w14:paraId="10900AE3" w14:textId="77777777" w:rsidR="00157E1A" w:rsidRDefault="00157E1A" w:rsidP="00157E1A">
            <w:pPr>
              <w:pStyle w:val="Start"/>
              <w:tabs>
                <w:tab w:val="clear" w:pos="7201"/>
                <w:tab w:val="left" w:pos="7155"/>
              </w:tabs>
            </w:pPr>
            <w:r w:rsidRPr="00602A92">
              <w:rPr>
                <w:lang w:val="en-GB"/>
              </w:rPr>
              <w:t>Tel.: +49 (0) 6405 / 89-353</w:t>
            </w:r>
          </w:p>
          <w:p w14:paraId="5B3760A2" w14:textId="00FE57EC" w:rsidR="00157E1A" w:rsidRPr="008045C6" w:rsidRDefault="00157E1A" w:rsidP="00157E1A">
            <w:pPr>
              <w:pStyle w:val="Start"/>
              <w:tabs>
                <w:tab w:val="clear" w:pos="7201"/>
                <w:tab w:val="left" w:pos="7155"/>
              </w:tabs>
            </w:pPr>
            <w:r w:rsidRPr="008045C6">
              <w:t xml:space="preserve">Fax: +49 (0) </w:t>
            </w:r>
            <w:r>
              <w:t>6405</w:t>
            </w:r>
            <w:r w:rsidRPr="008045C6">
              <w:t xml:space="preserve"> / </w:t>
            </w:r>
            <w:r>
              <w:t>89-374</w:t>
            </w:r>
          </w:p>
          <w:p w14:paraId="59E81599" w14:textId="2B311D23" w:rsidR="001E3D92" w:rsidRDefault="001E3D92" w:rsidP="001E3D92">
            <w:pPr>
              <w:pStyle w:val="Start"/>
              <w:tabs>
                <w:tab w:val="clear" w:pos="7201"/>
                <w:tab w:val="left" w:pos="7155"/>
              </w:tabs>
            </w:pPr>
            <w:r w:rsidRPr="008045C6">
              <w:t>E-Mail</w:t>
            </w:r>
            <w:r w:rsidR="003F1E7F">
              <w:t xml:space="preserve">: </w:t>
            </w:r>
            <w:hyperlink r:id="rId8" w:history="1">
              <w:r w:rsidR="009A6F80">
                <w:rPr>
                  <w:rStyle w:val="Link"/>
                </w:rPr>
                <w:t>r.troemer@roemheld.de</w:t>
              </w:r>
            </w:hyperlink>
            <w:r w:rsidR="003F1E7F">
              <w:t xml:space="preserve"> </w:t>
            </w:r>
          </w:p>
          <w:p w14:paraId="3791827F" w14:textId="77777777" w:rsidR="001E3D92" w:rsidRDefault="001E3D92" w:rsidP="001E3D92">
            <w:pPr>
              <w:pStyle w:val="Start"/>
              <w:tabs>
                <w:tab w:val="clear" w:pos="7201"/>
                <w:tab w:val="left" w:pos="7155"/>
              </w:tabs>
            </w:pPr>
          </w:p>
          <w:p w14:paraId="64481BE6" w14:textId="77777777" w:rsidR="001E3D92" w:rsidRPr="008045C6" w:rsidRDefault="001E3D92" w:rsidP="001E3D92">
            <w:pPr>
              <w:pStyle w:val="Start"/>
              <w:tabs>
                <w:tab w:val="clear" w:pos="7201"/>
                <w:tab w:val="left" w:pos="7155"/>
              </w:tabs>
            </w:pPr>
            <w:r w:rsidRPr="009C3C9A">
              <w:t>F. Ste</w:t>
            </w:r>
            <w:r>
              <w:t>phan Auch</w:t>
            </w:r>
          </w:p>
          <w:p w14:paraId="3D63379F" w14:textId="77777777" w:rsidR="00955CC6" w:rsidRPr="008045C6" w:rsidRDefault="001E3D92" w:rsidP="001E3D92">
            <w:pPr>
              <w:pStyle w:val="Start"/>
              <w:tabs>
                <w:tab w:val="clear" w:pos="7201"/>
                <w:tab w:val="left" w:pos="7155"/>
              </w:tabs>
            </w:pPr>
            <w:r w:rsidRPr="009C3C9A">
              <w:t>auc</w:t>
            </w:r>
            <w:r>
              <w:t>hkomm Unternehmenskommunikation</w:t>
            </w:r>
            <w:r>
              <w:br/>
              <w:t xml:space="preserve">Tel.: </w:t>
            </w:r>
            <w:r w:rsidR="00104F6E">
              <w:t>+49 (</w:t>
            </w:r>
            <w:r>
              <w:t>0</w:t>
            </w:r>
            <w:r w:rsidR="00104F6E">
              <w:t xml:space="preserve">) </w:t>
            </w:r>
            <w:r>
              <w:t>911 27 47 100</w:t>
            </w:r>
            <w:r>
              <w:br/>
            </w:r>
            <w:r w:rsidRPr="009C3C9A">
              <w:t>E-Mail:</w:t>
            </w:r>
            <w:r>
              <w:t xml:space="preserve"> </w:t>
            </w:r>
            <w:hyperlink r:id="rId9" w:history="1">
              <w:r w:rsidRPr="00435916">
                <w:rPr>
                  <w:rStyle w:val="Link"/>
                </w:rPr>
                <w:t>fsa@auchkomm.de</w:t>
              </w:r>
            </w:hyperlink>
          </w:p>
        </w:tc>
        <w:tc>
          <w:tcPr>
            <w:tcW w:w="2700" w:type="dxa"/>
          </w:tcPr>
          <w:p w14:paraId="2259AC46" w14:textId="77777777" w:rsidR="00C33FC6" w:rsidRPr="008045C6" w:rsidRDefault="00C33FC6" w:rsidP="00C33FC6">
            <w:pPr>
              <w:pStyle w:val="Start"/>
              <w:tabs>
                <w:tab w:val="clear" w:pos="7201"/>
                <w:tab w:val="left" w:pos="7155"/>
              </w:tabs>
            </w:pPr>
            <w:r>
              <w:t xml:space="preserve">Römheld </w:t>
            </w:r>
            <w:r w:rsidRPr="008045C6">
              <w:t>GmbH</w:t>
            </w:r>
          </w:p>
          <w:p w14:paraId="6532C747" w14:textId="77777777" w:rsidR="00C33FC6" w:rsidRDefault="00C33FC6" w:rsidP="00C33FC6">
            <w:pPr>
              <w:pStyle w:val="Start"/>
              <w:tabs>
                <w:tab w:val="clear" w:pos="7201"/>
                <w:tab w:val="left" w:pos="7155"/>
              </w:tabs>
            </w:pPr>
            <w:r>
              <w:t>Friedrichshütte</w:t>
            </w:r>
          </w:p>
          <w:p w14:paraId="6813E46E" w14:textId="77777777" w:rsidR="00C33FC6" w:rsidRPr="008045C6" w:rsidRDefault="00C33FC6" w:rsidP="00C33FC6">
            <w:pPr>
              <w:pStyle w:val="Start"/>
              <w:tabs>
                <w:tab w:val="clear" w:pos="7201"/>
                <w:tab w:val="left" w:pos="7155"/>
              </w:tabs>
            </w:pPr>
            <w:r>
              <w:t>Römheldstraße 1-5</w:t>
            </w:r>
          </w:p>
          <w:p w14:paraId="5E2F308B" w14:textId="77777777" w:rsidR="00C33FC6" w:rsidRPr="008045C6" w:rsidRDefault="00104F6E" w:rsidP="00C33FC6">
            <w:pPr>
              <w:pStyle w:val="Start"/>
              <w:tabs>
                <w:tab w:val="clear" w:pos="7201"/>
                <w:tab w:val="left" w:pos="7155"/>
              </w:tabs>
            </w:pPr>
            <w:r>
              <w:t>D-</w:t>
            </w:r>
            <w:r w:rsidR="00C33FC6">
              <w:t>35321 Laubach</w:t>
            </w:r>
          </w:p>
          <w:p w14:paraId="53662381" w14:textId="77777777" w:rsidR="00C33FC6" w:rsidRPr="00BE2FB6" w:rsidRDefault="00C33FC6" w:rsidP="00C33FC6">
            <w:pPr>
              <w:pStyle w:val="Start"/>
              <w:tabs>
                <w:tab w:val="clear" w:pos="7201"/>
                <w:tab w:val="left" w:pos="7155"/>
              </w:tabs>
              <w:rPr>
                <w:lang w:val="en-US"/>
              </w:rPr>
            </w:pPr>
            <w:r w:rsidRPr="00BE2FB6">
              <w:rPr>
                <w:lang w:val="en-US"/>
              </w:rPr>
              <w:t>Germany</w:t>
            </w:r>
          </w:p>
          <w:p w14:paraId="106CF1FE" w14:textId="77777777" w:rsidR="00C33FC6" w:rsidRPr="00BE2FB6" w:rsidRDefault="00C33FC6" w:rsidP="00C33FC6">
            <w:pPr>
              <w:pStyle w:val="Start"/>
              <w:tabs>
                <w:tab w:val="clear" w:pos="7201"/>
                <w:tab w:val="left" w:pos="7155"/>
              </w:tabs>
              <w:rPr>
                <w:lang w:val="en-US"/>
              </w:rPr>
            </w:pPr>
            <w:r w:rsidRPr="00BE2FB6">
              <w:rPr>
                <w:lang w:val="en-US"/>
              </w:rPr>
              <w:t>Tel.: +49 (0) 6405 / 89-0</w:t>
            </w:r>
          </w:p>
          <w:p w14:paraId="3E8C66DA" w14:textId="77777777" w:rsidR="00C33FC6" w:rsidRPr="00BE2FB6" w:rsidRDefault="00C33FC6" w:rsidP="00C33FC6">
            <w:pPr>
              <w:pStyle w:val="Start"/>
              <w:tabs>
                <w:tab w:val="clear" w:pos="7201"/>
                <w:tab w:val="left" w:pos="7155"/>
              </w:tabs>
              <w:rPr>
                <w:lang w:val="en-US"/>
              </w:rPr>
            </w:pPr>
            <w:r w:rsidRPr="00BE2FB6">
              <w:rPr>
                <w:lang w:val="en-US"/>
              </w:rPr>
              <w:t xml:space="preserve">Fax: +49 (0) </w:t>
            </w:r>
            <w:r w:rsidRPr="00BE2FB6">
              <w:rPr>
                <w:bCs/>
                <w:lang w:val="en-US"/>
              </w:rPr>
              <w:t>6405 / 89-211</w:t>
            </w:r>
          </w:p>
          <w:p w14:paraId="2B52A146" w14:textId="77777777" w:rsidR="00C33FC6" w:rsidRPr="00BE2FB6" w:rsidRDefault="00C33FC6" w:rsidP="00C33FC6">
            <w:pPr>
              <w:pStyle w:val="Start"/>
              <w:tabs>
                <w:tab w:val="clear" w:pos="7201"/>
                <w:tab w:val="left" w:pos="7155"/>
              </w:tabs>
              <w:rPr>
                <w:lang w:val="en-US"/>
              </w:rPr>
            </w:pPr>
            <w:r w:rsidRPr="00BE2FB6">
              <w:rPr>
                <w:lang w:val="en-US"/>
              </w:rPr>
              <w:t xml:space="preserve">E-Mail: </w:t>
            </w:r>
            <w:hyperlink r:id="rId10" w:history="1">
              <w:r w:rsidRPr="00BE2FB6">
                <w:rPr>
                  <w:rStyle w:val="Link"/>
                  <w:lang w:val="en-US"/>
                </w:rPr>
                <w:t>info@roemheld.de</w:t>
              </w:r>
            </w:hyperlink>
            <w:r w:rsidRPr="00BE2FB6">
              <w:rPr>
                <w:lang w:val="en-US"/>
              </w:rPr>
              <w:t xml:space="preserve"> </w:t>
            </w:r>
          </w:p>
          <w:p w14:paraId="1C01B95F" w14:textId="511D5D50" w:rsidR="00955CC6" w:rsidRPr="008045C6" w:rsidRDefault="006007EA" w:rsidP="00C33FC6">
            <w:pPr>
              <w:pStyle w:val="Start"/>
              <w:tabs>
                <w:tab w:val="clear" w:pos="7201"/>
                <w:tab w:val="left" w:pos="7155"/>
              </w:tabs>
            </w:pPr>
            <w:hyperlink r:id="rId11" w:history="1">
              <w:r w:rsidR="00AC72A4" w:rsidRPr="00FD601B">
                <w:rPr>
                  <w:rStyle w:val="Link"/>
                </w:rPr>
                <w:t>www.roemheld-gruppe.de</w:t>
              </w:r>
            </w:hyperlink>
            <w:r w:rsidR="00AC72A4">
              <w:t xml:space="preserve"> </w:t>
            </w:r>
          </w:p>
        </w:tc>
      </w:tr>
    </w:tbl>
    <w:p w14:paraId="46D503C5" w14:textId="7D650677" w:rsidR="00394B22" w:rsidRPr="00526D85" w:rsidRDefault="00394B22" w:rsidP="00310A0A">
      <w:pPr>
        <w:spacing w:line="360" w:lineRule="auto"/>
        <w:ind w:right="2591"/>
        <w:rPr>
          <w:rFonts w:ascii="Arial" w:hAnsi="Arial" w:cs="Arial"/>
          <w:sz w:val="22"/>
          <w:szCs w:val="22"/>
        </w:rPr>
      </w:pPr>
    </w:p>
    <w:p w14:paraId="676E5178" w14:textId="6020F015" w:rsidR="00955CC6" w:rsidRPr="00526D85" w:rsidRDefault="00955CC6" w:rsidP="00310A0A">
      <w:pPr>
        <w:spacing w:line="360" w:lineRule="auto"/>
        <w:ind w:right="2591"/>
        <w:rPr>
          <w:rFonts w:ascii="Arial" w:hAnsi="Arial" w:cs="Arial"/>
          <w:sz w:val="22"/>
          <w:szCs w:val="22"/>
        </w:rPr>
      </w:pPr>
      <w:r w:rsidRPr="00526D85">
        <w:rPr>
          <w:rFonts w:ascii="Arial" w:hAnsi="Arial" w:cs="Arial"/>
          <w:sz w:val="22"/>
          <w:szCs w:val="22"/>
        </w:rPr>
        <w:t xml:space="preserve">Presse-Information </w:t>
      </w:r>
      <w:r w:rsidR="009A6F80">
        <w:rPr>
          <w:rFonts w:ascii="Arial" w:hAnsi="Arial" w:cs="Arial"/>
          <w:sz w:val="22"/>
          <w:szCs w:val="22"/>
        </w:rPr>
        <w:t>2</w:t>
      </w:r>
      <w:r w:rsidRPr="00526D85">
        <w:rPr>
          <w:rFonts w:ascii="Arial" w:hAnsi="Arial" w:cs="Arial"/>
          <w:sz w:val="22"/>
          <w:szCs w:val="22"/>
        </w:rPr>
        <w:t>/201</w:t>
      </w:r>
      <w:r w:rsidR="003F1E7F">
        <w:rPr>
          <w:rFonts w:ascii="Arial" w:hAnsi="Arial" w:cs="Arial"/>
          <w:sz w:val="22"/>
          <w:szCs w:val="22"/>
        </w:rPr>
        <w:t>5</w:t>
      </w:r>
    </w:p>
    <w:p w14:paraId="0E385B8A" w14:textId="77777777" w:rsidR="00955CC6" w:rsidRPr="00526D85" w:rsidRDefault="00FD6423" w:rsidP="00310A0A">
      <w:pPr>
        <w:spacing w:line="360" w:lineRule="auto"/>
        <w:ind w:right="2591"/>
        <w:rPr>
          <w:rFonts w:ascii="Arial" w:hAnsi="Arial" w:cs="Arial"/>
          <w:b/>
          <w:bCs/>
          <w:sz w:val="22"/>
          <w:szCs w:val="22"/>
        </w:rPr>
      </w:pPr>
      <w:r>
        <w:rPr>
          <w:noProof/>
        </w:rPr>
        <mc:AlternateContent>
          <mc:Choice Requires="wps">
            <w:drawing>
              <wp:anchor distT="4294967277" distB="4294967277" distL="114300" distR="114300" simplePos="0" relativeHeight="251657728" behindDoc="0" locked="0" layoutInCell="1" allowOverlap="1" wp14:anchorId="66F045AC" wp14:editId="2AADD750">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19emu;mso-wrap-distance-right:9pt;mso-wrap-distance-bottom:-19emu;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3ASB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Dl/cBIEgIAACkE&#10;AAAOAAAAAAAAAAAAAAAAACwCAABkcnMvZTJvRG9jLnhtbFBLAQItABQABgAIAAAAIQB9WZph2AAA&#10;AAQBAAAPAAAAAAAAAAAAAAAAAGoEAABkcnMvZG93bnJldi54bWxQSwUGAAAAAAQABADzAAAAbwUA&#10;AAAA&#10;"/>
            </w:pict>
          </mc:Fallback>
        </mc:AlternateContent>
      </w:r>
    </w:p>
    <w:p w14:paraId="2DBE8479" w14:textId="19B019B4" w:rsidR="00AD6279" w:rsidRPr="00AD6279" w:rsidRDefault="00AD6279"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ROEMHELD auf der Hannover Messe: </w:t>
      </w:r>
      <w:r w:rsidRPr="00AD6279">
        <w:rPr>
          <w:rFonts w:ascii="Arial" w:hAnsi="Arial" w:cs="Arial"/>
          <w:b/>
          <w:bCs/>
          <w:sz w:val="22"/>
          <w:szCs w:val="22"/>
        </w:rPr>
        <w:t>Montage- und Handhabungstechnik, Werkstück-Spann</w:t>
      </w:r>
      <w:r>
        <w:rPr>
          <w:rFonts w:ascii="Arial" w:hAnsi="Arial" w:cs="Arial"/>
          <w:b/>
          <w:bCs/>
          <w:sz w:val="22"/>
          <w:szCs w:val="22"/>
        </w:rPr>
        <w:t>technik</w:t>
      </w:r>
      <w:r w:rsidRPr="00AD6279">
        <w:rPr>
          <w:rFonts w:ascii="Arial" w:hAnsi="Arial" w:cs="Arial"/>
          <w:b/>
          <w:bCs/>
          <w:sz w:val="22"/>
          <w:szCs w:val="22"/>
        </w:rPr>
        <w:t xml:space="preserve"> und </w:t>
      </w:r>
      <w:r>
        <w:rPr>
          <w:rFonts w:ascii="Arial" w:hAnsi="Arial" w:cs="Arial"/>
          <w:b/>
          <w:bCs/>
          <w:sz w:val="22"/>
          <w:szCs w:val="22"/>
        </w:rPr>
        <w:t xml:space="preserve">Komponenten für </w:t>
      </w:r>
      <w:r w:rsidRPr="00AD6279">
        <w:rPr>
          <w:rFonts w:ascii="Arial" w:hAnsi="Arial" w:cs="Arial"/>
          <w:b/>
          <w:bCs/>
          <w:sz w:val="22"/>
          <w:szCs w:val="22"/>
        </w:rPr>
        <w:t>Industrie 4.0</w:t>
      </w:r>
      <w:r>
        <w:rPr>
          <w:rFonts w:ascii="Arial" w:hAnsi="Arial" w:cs="Arial"/>
          <w:sz w:val="22"/>
          <w:szCs w:val="22"/>
        </w:rPr>
        <w:t xml:space="preserve"> </w:t>
      </w:r>
    </w:p>
    <w:p w14:paraId="7CAB28EB" w14:textId="22AC2038" w:rsidR="00FF638C" w:rsidRPr="00E63F56" w:rsidRDefault="000B5645" w:rsidP="005040D9">
      <w:pPr>
        <w:numPr>
          <w:ilvl w:val="0"/>
          <w:numId w:val="1"/>
        </w:numPr>
        <w:tabs>
          <w:tab w:val="clear" w:pos="720"/>
        </w:tabs>
        <w:spacing w:after="120" w:line="360" w:lineRule="auto"/>
        <w:ind w:left="360"/>
        <w:rPr>
          <w:rFonts w:ascii="Arial" w:hAnsi="Arial" w:cs="Arial"/>
          <w:b/>
          <w:bCs/>
          <w:sz w:val="22"/>
          <w:szCs w:val="22"/>
        </w:rPr>
      </w:pPr>
      <w:r w:rsidRPr="000B5645">
        <w:rPr>
          <w:rFonts w:ascii="Arial" w:hAnsi="Arial" w:cs="Arial"/>
          <w:b/>
          <w:bCs/>
          <w:sz w:val="22"/>
          <w:szCs w:val="22"/>
        </w:rPr>
        <w:t>Produkte und Lösungen für mehr Produktivität und Qualität in der industriellen Fertigung</w:t>
      </w:r>
    </w:p>
    <w:p w14:paraId="3C73BA32" w14:textId="0F9E3126" w:rsidR="009234B7" w:rsidRDefault="00213EFB" w:rsidP="007075A4">
      <w:pPr>
        <w:spacing w:after="120" w:line="360" w:lineRule="auto"/>
        <w:rPr>
          <w:rFonts w:ascii="Arial" w:hAnsi="Arial" w:cs="Arial"/>
          <w:sz w:val="22"/>
          <w:szCs w:val="22"/>
        </w:rPr>
      </w:pPr>
      <w:r w:rsidRPr="007C1815">
        <w:rPr>
          <w:rFonts w:ascii="Arial" w:hAnsi="Arial" w:cs="Arial"/>
          <w:i/>
          <w:sz w:val="22"/>
          <w:szCs w:val="22"/>
        </w:rPr>
        <w:t>Laubach</w:t>
      </w:r>
      <w:r w:rsidR="00E01013">
        <w:rPr>
          <w:rFonts w:ascii="Arial" w:hAnsi="Arial" w:cs="Arial"/>
          <w:i/>
          <w:sz w:val="22"/>
          <w:szCs w:val="22"/>
        </w:rPr>
        <w:t xml:space="preserve">, den </w:t>
      </w:r>
      <w:r w:rsidR="006007EA">
        <w:rPr>
          <w:rFonts w:ascii="Arial" w:hAnsi="Arial" w:cs="Arial"/>
          <w:i/>
          <w:sz w:val="22"/>
          <w:szCs w:val="22"/>
        </w:rPr>
        <w:t>26</w:t>
      </w:r>
      <w:bookmarkStart w:id="0" w:name="_GoBack"/>
      <w:bookmarkEnd w:id="0"/>
      <w:r w:rsidR="001B5D58" w:rsidRPr="007C1815">
        <w:rPr>
          <w:rFonts w:ascii="Arial" w:hAnsi="Arial" w:cs="Arial"/>
          <w:i/>
          <w:sz w:val="22"/>
          <w:szCs w:val="22"/>
        </w:rPr>
        <w:t>.</w:t>
      </w:r>
      <w:r w:rsidR="005040D9" w:rsidRPr="007C1815">
        <w:rPr>
          <w:rFonts w:ascii="Arial" w:hAnsi="Arial" w:cs="Arial"/>
          <w:i/>
          <w:sz w:val="22"/>
          <w:szCs w:val="22"/>
        </w:rPr>
        <w:t xml:space="preserve"> </w:t>
      </w:r>
      <w:r w:rsidR="003F1E7F">
        <w:rPr>
          <w:rFonts w:ascii="Arial" w:hAnsi="Arial" w:cs="Arial"/>
          <w:i/>
          <w:sz w:val="22"/>
          <w:szCs w:val="22"/>
        </w:rPr>
        <w:t>Februar 2015</w:t>
      </w:r>
      <w:r w:rsidR="005040D9" w:rsidRPr="007C1815">
        <w:rPr>
          <w:rFonts w:ascii="Arial" w:hAnsi="Arial" w:cs="Arial"/>
          <w:i/>
          <w:sz w:val="22"/>
          <w:szCs w:val="22"/>
        </w:rPr>
        <w:t>.</w:t>
      </w:r>
      <w:r w:rsidR="005040D9" w:rsidRPr="007C1815">
        <w:rPr>
          <w:rFonts w:ascii="Arial" w:hAnsi="Arial" w:cs="Arial"/>
          <w:sz w:val="22"/>
          <w:szCs w:val="22"/>
        </w:rPr>
        <w:t xml:space="preserve"> </w:t>
      </w:r>
      <w:r w:rsidR="00523997">
        <w:rPr>
          <w:rFonts w:ascii="Arial" w:hAnsi="Arial" w:cs="Arial"/>
          <w:sz w:val="22"/>
          <w:szCs w:val="22"/>
        </w:rPr>
        <w:t xml:space="preserve">Innovative </w:t>
      </w:r>
      <w:r w:rsidR="00AD6279">
        <w:rPr>
          <w:rFonts w:ascii="Arial" w:hAnsi="Arial" w:cs="Arial"/>
          <w:sz w:val="22"/>
          <w:szCs w:val="22"/>
        </w:rPr>
        <w:t>Produkte</w:t>
      </w:r>
      <w:r w:rsidR="009E0510">
        <w:rPr>
          <w:rFonts w:ascii="Arial" w:hAnsi="Arial" w:cs="Arial"/>
          <w:sz w:val="22"/>
          <w:szCs w:val="22"/>
        </w:rPr>
        <w:t xml:space="preserve"> </w:t>
      </w:r>
      <w:r w:rsidR="003417FA">
        <w:rPr>
          <w:rFonts w:ascii="Arial" w:hAnsi="Arial" w:cs="Arial"/>
          <w:sz w:val="22"/>
          <w:szCs w:val="22"/>
        </w:rPr>
        <w:t xml:space="preserve">und Lösungen </w:t>
      </w:r>
      <w:r w:rsidR="009E0510">
        <w:rPr>
          <w:rFonts w:ascii="Arial" w:hAnsi="Arial" w:cs="Arial"/>
          <w:sz w:val="22"/>
          <w:szCs w:val="22"/>
        </w:rPr>
        <w:t xml:space="preserve">zur Steigerung </w:t>
      </w:r>
      <w:r w:rsidR="00D630CC">
        <w:rPr>
          <w:rFonts w:ascii="Arial" w:hAnsi="Arial" w:cs="Arial"/>
          <w:sz w:val="22"/>
          <w:szCs w:val="22"/>
        </w:rPr>
        <w:t>von</w:t>
      </w:r>
      <w:r w:rsidR="009E0510">
        <w:rPr>
          <w:rFonts w:ascii="Arial" w:hAnsi="Arial" w:cs="Arial"/>
          <w:sz w:val="22"/>
          <w:szCs w:val="22"/>
        </w:rPr>
        <w:t xml:space="preserve"> Produkti</w:t>
      </w:r>
      <w:r w:rsidR="0098542D">
        <w:rPr>
          <w:rFonts w:ascii="Arial" w:hAnsi="Arial" w:cs="Arial"/>
          <w:sz w:val="22"/>
          <w:szCs w:val="22"/>
        </w:rPr>
        <w:t xml:space="preserve">vität und Qualität </w:t>
      </w:r>
      <w:r w:rsidR="009E0510">
        <w:rPr>
          <w:rFonts w:ascii="Arial" w:hAnsi="Arial" w:cs="Arial"/>
          <w:sz w:val="22"/>
          <w:szCs w:val="22"/>
        </w:rPr>
        <w:t>in der industriellen Fertigung</w:t>
      </w:r>
      <w:r w:rsidR="008403A9">
        <w:rPr>
          <w:rFonts w:ascii="Arial" w:hAnsi="Arial" w:cs="Arial"/>
          <w:sz w:val="22"/>
          <w:szCs w:val="22"/>
        </w:rPr>
        <w:t xml:space="preserve"> zeigt ROEMHELD auf der Hannover Messe</w:t>
      </w:r>
      <w:r w:rsidR="003417FA">
        <w:rPr>
          <w:rFonts w:ascii="Arial" w:hAnsi="Arial" w:cs="Arial"/>
          <w:sz w:val="22"/>
          <w:szCs w:val="22"/>
        </w:rPr>
        <w:t>.</w:t>
      </w:r>
      <w:r w:rsidR="006A7491">
        <w:rPr>
          <w:rFonts w:ascii="Arial" w:hAnsi="Arial" w:cs="Arial"/>
          <w:sz w:val="22"/>
          <w:szCs w:val="22"/>
        </w:rPr>
        <w:t xml:space="preserve"> Schwerpunkte bilden </w:t>
      </w:r>
      <w:r w:rsidR="00E01013">
        <w:rPr>
          <w:rFonts w:ascii="Arial" w:hAnsi="Arial" w:cs="Arial"/>
          <w:sz w:val="22"/>
          <w:szCs w:val="22"/>
        </w:rPr>
        <w:t>Module</w:t>
      </w:r>
      <w:r w:rsidR="00AD6279">
        <w:rPr>
          <w:rFonts w:ascii="Arial" w:hAnsi="Arial" w:cs="Arial"/>
          <w:sz w:val="22"/>
          <w:szCs w:val="22"/>
        </w:rPr>
        <w:t xml:space="preserve"> </w:t>
      </w:r>
      <w:r w:rsidR="003417FA">
        <w:rPr>
          <w:rFonts w:ascii="Arial" w:hAnsi="Arial" w:cs="Arial"/>
          <w:sz w:val="22"/>
          <w:szCs w:val="22"/>
        </w:rPr>
        <w:t xml:space="preserve">aus der </w:t>
      </w:r>
      <w:r w:rsidR="006A7491">
        <w:rPr>
          <w:rFonts w:ascii="Arial" w:hAnsi="Arial" w:cs="Arial"/>
          <w:sz w:val="22"/>
          <w:szCs w:val="22"/>
        </w:rPr>
        <w:t>M</w:t>
      </w:r>
      <w:r w:rsidR="003216A2">
        <w:rPr>
          <w:rFonts w:ascii="Arial" w:hAnsi="Arial" w:cs="Arial"/>
          <w:sz w:val="22"/>
          <w:szCs w:val="22"/>
        </w:rPr>
        <w:t xml:space="preserve">ontage- und Handhabungstechnik, </w:t>
      </w:r>
      <w:r w:rsidR="0098542D">
        <w:rPr>
          <w:rFonts w:ascii="Arial" w:hAnsi="Arial" w:cs="Arial"/>
          <w:sz w:val="22"/>
          <w:szCs w:val="22"/>
        </w:rPr>
        <w:t>S</w:t>
      </w:r>
      <w:r w:rsidR="00AD6279">
        <w:rPr>
          <w:rFonts w:ascii="Arial" w:hAnsi="Arial" w:cs="Arial"/>
          <w:sz w:val="22"/>
          <w:szCs w:val="22"/>
        </w:rPr>
        <w:t>ysteme</w:t>
      </w:r>
      <w:r w:rsidR="003417FA">
        <w:rPr>
          <w:rFonts w:ascii="Arial" w:hAnsi="Arial" w:cs="Arial"/>
          <w:sz w:val="22"/>
          <w:szCs w:val="22"/>
        </w:rPr>
        <w:t xml:space="preserve"> </w:t>
      </w:r>
      <w:r w:rsidR="00523997">
        <w:rPr>
          <w:rFonts w:ascii="Arial" w:hAnsi="Arial" w:cs="Arial"/>
          <w:sz w:val="22"/>
          <w:szCs w:val="22"/>
        </w:rPr>
        <w:t xml:space="preserve">zum schnellen, flexiblen und direkten Spannen von Werkstücken </w:t>
      </w:r>
      <w:r w:rsidR="003417FA">
        <w:rPr>
          <w:rFonts w:ascii="Arial" w:hAnsi="Arial" w:cs="Arial"/>
          <w:sz w:val="22"/>
          <w:szCs w:val="22"/>
        </w:rPr>
        <w:t xml:space="preserve">und </w:t>
      </w:r>
      <w:r w:rsidR="00E01013">
        <w:rPr>
          <w:rFonts w:ascii="Arial" w:hAnsi="Arial" w:cs="Arial"/>
          <w:sz w:val="22"/>
          <w:szCs w:val="22"/>
        </w:rPr>
        <w:t>Komponenten</w:t>
      </w:r>
      <w:r w:rsidR="00AD6279">
        <w:rPr>
          <w:rFonts w:ascii="Arial" w:hAnsi="Arial" w:cs="Arial"/>
          <w:sz w:val="22"/>
          <w:szCs w:val="22"/>
        </w:rPr>
        <w:t xml:space="preserve"> für Anwendungen im Rahmen von </w:t>
      </w:r>
      <w:r w:rsidR="003417FA">
        <w:rPr>
          <w:rFonts w:ascii="Arial" w:hAnsi="Arial" w:cs="Arial"/>
          <w:sz w:val="22"/>
          <w:szCs w:val="22"/>
        </w:rPr>
        <w:t>Industrie 4.0</w:t>
      </w:r>
      <w:r w:rsidR="00AD6279">
        <w:rPr>
          <w:rFonts w:ascii="Arial" w:hAnsi="Arial" w:cs="Arial"/>
          <w:sz w:val="22"/>
          <w:szCs w:val="22"/>
        </w:rPr>
        <w:t>.</w:t>
      </w:r>
      <w:r w:rsidR="003417FA">
        <w:rPr>
          <w:rFonts w:ascii="Arial" w:hAnsi="Arial" w:cs="Arial"/>
          <w:sz w:val="22"/>
          <w:szCs w:val="22"/>
        </w:rPr>
        <w:t xml:space="preserve"> </w:t>
      </w:r>
      <w:r w:rsidR="008403A9">
        <w:rPr>
          <w:rFonts w:ascii="Arial" w:hAnsi="Arial" w:cs="Arial"/>
          <w:sz w:val="22"/>
          <w:szCs w:val="22"/>
        </w:rPr>
        <w:t xml:space="preserve">Exemplarisch zeigen die </w:t>
      </w:r>
      <w:r w:rsidR="000B5645">
        <w:rPr>
          <w:rFonts w:ascii="Arial" w:hAnsi="Arial" w:cs="Arial"/>
          <w:sz w:val="22"/>
          <w:szCs w:val="22"/>
        </w:rPr>
        <w:t xml:space="preserve">Exponate </w:t>
      </w:r>
      <w:r w:rsidR="008403A9">
        <w:rPr>
          <w:rFonts w:ascii="Arial" w:hAnsi="Arial" w:cs="Arial"/>
          <w:sz w:val="22"/>
          <w:szCs w:val="22"/>
        </w:rPr>
        <w:t xml:space="preserve">an Stand G18 in Halle 16 </w:t>
      </w:r>
      <w:r w:rsidR="003B5981">
        <w:rPr>
          <w:rFonts w:ascii="Arial" w:hAnsi="Arial" w:cs="Arial"/>
          <w:sz w:val="22"/>
          <w:szCs w:val="22"/>
        </w:rPr>
        <w:t>das</w:t>
      </w:r>
      <w:r w:rsidR="000B5645">
        <w:rPr>
          <w:rFonts w:ascii="Arial" w:hAnsi="Arial" w:cs="Arial"/>
          <w:sz w:val="22"/>
          <w:szCs w:val="22"/>
        </w:rPr>
        <w:t xml:space="preserve"> </w:t>
      </w:r>
      <w:r w:rsidR="008403A9">
        <w:rPr>
          <w:rFonts w:ascii="Arial" w:hAnsi="Arial" w:cs="Arial"/>
          <w:sz w:val="22"/>
          <w:szCs w:val="22"/>
        </w:rPr>
        <w:t>breite</w:t>
      </w:r>
      <w:r w:rsidR="00D630CC">
        <w:rPr>
          <w:rFonts w:ascii="Arial" w:hAnsi="Arial" w:cs="Arial"/>
          <w:sz w:val="22"/>
          <w:szCs w:val="22"/>
        </w:rPr>
        <w:t xml:space="preserve"> Sortiment </w:t>
      </w:r>
      <w:r w:rsidR="000B5645">
        <w:rPr>
          <w:rFonts w:ascii="Arial" w:hAnsi="Arial" w:cs="Arial"/>
          <w:sz w:val="22"/>
          <w:szCs w:val="22"/>
        </w:rPr>
        <w:t xml:space="preserve">für die </w:t>
      </w:r>
      <w:r w:rsidR="000B5645" w:rsidRPr="000B5645">
        <w:rPr>
          <w:rFonts w:ascii="Arial" w:hAnsi="Arial" w:cs="Arial"/>
          <w:sz w:val="22"/>
          <w:szCs w:val="22"/>
        </w:rPr>
        <w:t>industrielle</w:t>
      </w:r>
      <w:r w:rsidR="00D630CC" w:rsidRPr="000B5645">
        <w:rPr>
          <w:rFonts w:ascii="Arial" w:hAnsi="Arial" w:cs="Arial"/>
          <w:sz w:val="22"/>
          <w:szCs w:val="22"/>
        </w:rPr>
        <w:t xml:space="preserve"> Fertigungs-, Montage-, Spann- und Antriebstechnik</w:t>
      </w:r>
      <w:r w:rsidR="008403A9">
        <w:rPr>
          <w:rFonts w:ascii="Arial" w:hAnsi="Arial" w:cs="Arial"/>
          <w:sz w:val="22"/>
          <w:szCs w:val="22"/>
        </w:rPr>
        <w:t xml:space="preserve">, </w:t>
      </w:r>
      <w:r w:rsidR="003B5981">
        <w:rPr>
          <w:rFonts w:ascii="Arial" w:hAnsi="Arial" w:cs="Arial"/>
          <w:sz w:val="22"/>
          <w:szCs w:val="22"/>
        </w:rPr>
        <w:t xml:space="preserve">mit dem sich die Unternehmensgruppe </w:t>
      </w:r>
      <w:r w:rsidR="008403A9">
        <w:rPr>
          <w:rFonts w:ascii="Arial" w:hAnsi="Arial" w:cs="Arial"/>
          <w:sz w:val="22"/>
          <w:szCs w:val="22"/>
        </w:rPr>
        <w:t xml:space="preserve">an </w:t>
      </w:r>
      <w:r w:rsidR="000B5645">
        <w:rPr>
          <w:rFonts w:ascii="Arial" w:hAnsi="Arial" w:cs="Arial"/>
          <w:sz w:val="22"/>
          <w:szCs w:val="22"/>
        </w:rPr>
        <w:t>Besucher aus zahlreichen Branchen</w:t>
      </w:r>
      <w:r w:rsidR="008403A9">
        <w:rPr>
          <w:rFonts w:ascii="Arial" w:hAnsi="Arial" w:cs="Arial"/>
          <w:sz w:val="22"/>
          <w:szCs w:val="22"/>
        </w:rPr>
        <w:t xml:space="preserve"> richtet</w:t>
      </w:r>
      <w:r w:rsidR="000B5645">
        <w:rPr>
          <w:rFonts w:ascii="Arial" w:hAnsi="Arial" w:cs="Arial"/>
          <w:sz w:val="22"/>
          <w:szCs w:val="22"/>
        </w:rPr>
        <w:t xml:space="preserve">. </w:t>
      </w:r>
    </w:p>
    <w:p w14:paraId="2450F2CB" w14:textId="38E090DA" w:rsidR="009234B7" w:rsidRDefault="009234B7" w:rsidP="007075A4">
      <w:pPr>
        <w:spacing w:after="120" w:line="360" w:lineRule="auto"/>
        <w:rPr>
          <w:rFonts w:ascii="Arial" w:hAnsi="Arial" w:cs="Arial"/>
          <w:sz w:val="22"/>
          <w:szCs w:val="22"/>
        </w:rPr>
      </w:pPr>
      <w:r w:rsidRPr="00AD6279">
        <w:rPr>
          <w:rFonts w:ascii="Arial" w:hAnsi="Arial" w:cs="Arial"/>
          <w:b/>
          <w:bCs/>
          <w:sz w:val="22"/>
          <w:szCs w:val="22"/>
        </w:rPr>
        <w:t>Montage- und Handhabungstechnik, Werkstück-Spann</w:t>
      </w:r>
      <w:r>
        <w:rPr>
          <w:rFonts w:ascii="Arial" w:hAnsi="Arial" w:cs="Arial"/>
          <w:b/>
          <w:bCs/>
          <w:sz w:val="22"/>
          <w:szCs w:val="22"/>
        </w:rPr>
        <w:t>technik</w:t>
      </w:r>
      <w:r w:rsidRPr="00AD6279">
        <w:rPr>
          <w:rFonts w:ascii="Arial" w:hAnsi="Arial" w:cs="Arial"/>
          <w:b/>
          <w:bCs/>
          <w:sz w:val="22"/>
          <w:szCs w:val="22"/>
        </w:rPr>
        <w:t xml:space="preserve"> und Industrie 4.0</w:t>
      </w:r>
    </w:p>
    <w:p w14:paraId="5C4644B9" w14:textId="35A30DE6" w:rsidR="00E37549" w:rsidRDefault="008403A9" w:rsidP="007075A4">
      <w:pPr>
        <w:spacing w:after="120" w:line="360" w:lineRule="auto"/>
        <w:rPr>
          <w:rFonts w:ascii="Arial" w:hAnsi="Arial" w:cs="Arial"/>
          <w:sz w:val="22"/>
          <w:szCs w:val="22"/>
        </w:rPr>
      </w:pPr>
      <w:r>
        <w:rPr>
          <w:rFonts w:ascii="Arial" w:hAnsi="Arial" w:cs="Arial"/>
          <w:sz w:val="22"/>
          <w:szCs w:val="22"/>
        </w:rPr>
        <w:t xml:space="preserve">Die vielen Möglichkeiten, die das </w:t>
      </w:r>
      <w:proofErr w:type="spellStart"/>
      <w:r>
        <w:rPr>
          <w:rFonts w:ascii="Arial" w:hAnsi="Arial" w:cs="Arial"/>
          <w:sz w:val="22"/>
          <w:szCs w:val="22"/>
        </w:rPr>
        <w:t>modulog</w:t>
      </w:r>
      <w:proofErr w:type="spellEnd"/>
      <w:r>
        <w:rPr>
          <w:rFonts w:ascii="Arial" w:hAnsi="Arial" w:cs="Arial"/>
          <w:sz w:val="22"/>
          <w:szCs w:val="22"/>
        </w:rPr>
        <w:t xml:space="preserve">-Programm für die Montage- und Handhabungstechnik bietet, zeigt ROEMHELD am Beispiel der </w:t>
      </w:r>
      <w:r w:rsidR="000B5645">
        <w:rPr>
          <w:rFonts w:ascii="Arial" w:hAnsi="Arial" w:cs="Arial"/>
          <w:sz w:val="22"/>
          <w:szCs w:val="22"/>
        </w:rPr>
        <w:t>effiziente</w:t>
      </w:r>
      <w:r>
        <w:rPr>
          <w:rFonts w:ascii="Arial" w:hAnsi="Arial" w:cs="Arial"/>
          <w:sz w:val="22"/>
          <w:szCs w:val="22"/>
        </w:rPr>
        <w:t>n</w:t>
      </w:r>
      <w:r w:rsidR="000B5645">
        <w:rPr>
          <w:rFonts w:ascii="Arial" w:hAnsi="Arial" w:cs="Arial"/>
          <w:sz w:val="22"/>
          <w:szCs w:val="22"/>
        </w:rPr>
        <w:t xml:space="preserve"> Handmontage von PKW-Sitzen mit Hilfe </w:t>
      </w:r>
      <w:r w:rsidR="00045BFB">
        <w:rPr>
          <w:rFonts w:ascii="Arial" w:hAnsi="Arial" w:cs="Arial"/>
          <w:sz w:val="22"/>
          <w:szCs w:val="22"/>
        </w:rPr>
        <w:t>verschiedener Dreh- und Hubmodule</w:t>
      </w:r>
      <w:r w:rsidR="005E3F9B">
        <w:rPr>
          <w:rFonts w:ascii="Arial" w:hAnsi="Arial" w:cs="Arial"/>
          <w:sz w:val="22"/>
          <w:szCs w:val="22"/>
        </w:rPr>
        <w:t xml:space="preserve">. </w:t>
      </w:r>
      <w:r w:rsidR="004B7542">
        <w:rPr>
          <w:rFonts w:ascii="Arial" w:hAnsi="Arial" w:cs="Arial"/>
          <w:sz w:val="22"/>
          <w:szCs w:val="22"/>
        </w:rPr>
        <w:t>F</w:t>
      </w:r>
      <w:r w:rsidR="000B5645">
        <w:rPr>
          <w:rFonts w:ascii="Arial" w:hAnsi="Arial" w:cs="Arial"/>
          <w:sz w:val="22"/>
          <w:szCs w:val="22"/>
        </w:rPr>
        <w:t xml:space="preserve">ür die 5-Seiten-Bearbeitung </w:t>
      </w:r>
      <w:r>
        <w:rPr>
          <w:rFonts w:ascii="Arial" w:hAnsi="Arial" w:cs="Arial"/>
          <w:sz w:val="22"/>
          <w:szCs w:val="22"/>
        </w:rPr>
        <w:t xml:space="preserve">werden </w:t>
      </w:r>
      <w:r w:rsidR="004B7542">
        <w:rPr>
          <w:rFonts w:ascii="Arial" w:hAnsi="Arial" w:cs="Arial"/>
          <w:sz w:val="22"/>
          <w:szCs w:val="22"/>
        </w:rPr>
        <w:t xml:space="preserve">platzsparende Spannmittel wie </w:t>
      </w:r>
      <w:r>
        <w:rPr>
          <w:rFonts w:ascii="Arial" w:hAnsi="Arial" w:cs="Arial"/>
          <w:sz w:val="22"/>
          <w:szCs w:val="22"/>
        </w:rPr>
        <w:t>der hydraulische</w:t>
      </w:r>
      <w:r w:rsidR="004B7542" w:rsidRPr="004B7542">
        <w:rPr>
          <w:rFonts w:ascii="Arial" w:hAnsi="Arial" w:cs="Arial"/>
          <w:sz w:val="22"/>
          <w:szCs w:val="22"/>
        </w:rPr>
        <w:t xml:space="preserve"> Mini-Kompaktspanner</w:t>
      </w:r>
      <w:r w:rsidR="004B7542">
        <w:rPr>
          <w:rFonts w:ascii="Arial" w:hAnsi="Arial" w:cs="Arial"/>
          <w:sz w:val="22"/>
          <w:szCs w:val="22"/>
        </w:rPr>
        <w:t xml:space="preserve"> und die HILMA </w:t>
      </w:r>
      <w:r w:rsidR="004B7542" w:rsidRPr="004B7542">
        <w:rPr>
          <w:rFonts w:ascii="Arial" w:hAnsi="Arial" w:cs="Arial"/>
          <w:sz w:val="22"/>
          <w:szCs w:val="22"/>
        </w:rPr>
        <w:t>Spannsysteme der Baureihe MC 125</w:t>
      </w:r>
      <w:r w:rsidR="004B7542">
        <w:rPr>
          <w:rFonts w:ascii="Arial" w:hAnsi="Arial" w:cs="Arial"/>
          <w:sz w:val="22"/>
          <w:szCs w:val="22"/>
        </w:rPr>
        <w:t xml:space="preserve"> </w:t>
      </w:r>
      <w:r>
        <w:rPr>
          <w:rFonts w:ascii="Arial" w:hAnsi="Arial" w:cs="Arial"/>
          <w:sz w:val="22"/>
          <w:szCs w:val="22"/>
        </w:rPr>
        <w:t>vorgeführt</w:t>
      </w:r>
      <w:r w:rsidR="005E3F9B">
        <w:rPr>
          <w:rFonts w:ascii="Arial" w:hAnsi="Arial" w:cs="Arial"/>
          <w:sz w:val="22"/>
          <w:szCs w:val="22"/>
        </w:rPr>
        <w:t xml:space="preserve">. </w:t>
      </w:r>
      <w:r w:rsidR="00A927FE">
        <w:rPr>
          <w:rFonts w:ascii="Arial" w:hAnsi="Arial" w:cs="Arial"/>
          <w:sz w:val="22"/>
          <w:szCs w:val="22"/>
        </w:rPr>
        <w:t xml:space="preserve">Außerdem zu sehen ist das schnelle und flexible Direktspannen von Werkstücken </w:t>
      </w:r>
      <w:r w:rsidR="002379FF">
        <w:rPr>
          <w:rFonts w:ascii="Arial" w:hAnsi="Arial" w:cs="Arial"/>
          <w:sz w:val="22"/>
          <w:szCs w:val="22"/>
        </w:rPr>
        <w:t>und Vorrichtungen mit Nullpunkt S</w:t>
      </w:r>
      <w:r w:rsidR="00A927FE">
        <w:rPr>
          <w:rFonts w:ascii="Arial" w:hAnsi="Arial" w:cs="Arial"/>
          <w:sz w:val="22"/>
          <w:szCs w:val="22"/>
        </w:rPr>
        <w:t>pannsystemen, deren Einsatz bereits bei kleinen Losgrößen</w:t>
      </w:r>
      <w:r w:rsidR="00A927FE" w:rsidRPr="008403A9">
        <w:rPr>
          <w:rFonts w:ascii="Arial" w:hAnsi="Arial" w:cs="Arial"/>
          <w:sz w:val="22"/>
          <w:szCs w:val="22"/>
        </w:rPr>
        <w:t xml:space="preserve"> </w:t>
      </w:r>
      <w:r w:rsidR="00A927FE">
        <w:rPr>
          <w:rFonts w:ascii="Arial" w:hAnsi="Arial" w:cs="Arial"/>
          <w:sz w:val="22"/>
          <w:szCs w:val="22"/>
        </w:rPr>
        <w:t>hocheffizient ist.</w:t>
      </w:r>
    </w:p>
    <w:p w14:paraId="3A1D2330" w14:textId="7B7A46F9" w:rsidR="00FF638C" w:rsidRDefault="00452E5E" w:rsidP="007075A4">
      <w:pPr>
        <w:spacing w:after="120" w:line="360" w:lineRule="auto"/>
        <w:rPr>
          <w:rFonts w:ascii="Arial" w:hAnsi="Arial" w:cs="Arial"/>
          <w:sz w:val="22"/>
          <w:szCs w:val="22"/>
        </w:rPr>
      </w:pPr>
      <w:r>
        <w:rPr>
          <w:rFonts w:ascii="Arial" w:hAnsi="Arial" w:cs="Arial"/>
          <w:sz w:val="22"/>
          <w:szCs w:val="22"/>
        </w:rPr>
        <w:t xml:space="preserve">Dem schnellen Erkennen von </w:t>
      </w:r>
      <w:r w:rsidRPr="000875D5">
        <w:rPr>
          <w:rFonts w:ascii="Arial" w:hAnsi="Arial" w:cs="Arial"/>
          <w:sz w:val="22"/>
          <w:szCs w:val="22"/>
        </w:rPr>
        <w:t>Druckabfälle</w:t>
      </w:r>
      <w:r>
        <w:rPr>
          <w:rFonts w:ascii="Arial" w:hAnsi="Arial" w:cs="Arial"/>
          <w:sz w:val="22"/>
          <w:szCs w:val="22"/>
        </w:rPr>
        <w:t>n</w:t>
      </w:r>
      <w:r w:rsidRPr="000875D5">
        <w:rPr>
          <w:rFonts w:ascii="Arial" w:hAnsi="Arial" w:cs="Arial"/>
          <w:sz w:val="22"/>
          <w:szCs w:val="22"/>
        </w:rPr>
        <w:t xml:space="preserve"> bei hydraulischen Spannvorrichtungen </w:t>
      </w:r>
      <w:r>
        <w:rPr>
          <w:rFonts w:ascii="Arial" w:hAnsi="Arial" w:cs="Arial"/>
          <w:sz w:val="22"/>
          <w:szCs w:val="22"/>
        </w:rPr>
        <w:t xml:space="preserve">dient eine </w:t>
      </w:r>
      <w:r w:rsidRPr="000875D5">
        <w:rPr>
          <w:rFonts w:ascii="Arial" w:hAnsi="Arial" w:cs="Arial"/>
          <w:sz w:val="22"/>
          <w:szCs w:val="22"/>
        </w:rPr>
        <w:t xml:space="preserve">drahtlose Drucküberwachung. Werkzeugbrüche und </w:t>
      </w:r>
      <w:r>
        <w:rPr>
          <w:rFonts w:ascii="Arial" w:hAnsi="Arial" w:cs="Arial"/>
          <w:sz w:val="22"/>
          <w:szCs w:val="22"/>
        </w:rPr>
        <w:t>da</w:t>
      </w:r>
      <w:r w:rsidRPr="000875D5">
        <w:rPr>
          <w:rFonts w:ascii="Arial" w:hAnsi="Arial" w:cs="Arial"/>
          <w:sz w:val="22"/>
          <w:szCs w:val="22"/>
        </w:rPr>
        <w:t xml:space="preserve">raus </w:t>
      </w:r>
      <w:r>
        <w:rPr>
          <w:rFonts w:ascii="Arial" w:hAnsi="Arial" w:cs="Arial"/>
          <w:sz w:val="22"/>
          <w:szCs w:val="22"/>
        </w:rPr>
        <w:t xml:space="preserve">folgende </w:t>
      </w:r>
      <w:r w:rsidRPr="000875D5">
        <w:rPr>
          <w:rFonts w:ascii="Arial" w:hAnsi="Arial" w:cs="Arial"/>
          <w:sz w:val="22"/>
          <w:szCs w:val="22"/>
        </w:rPr>
        <w:t xml:space="preserve">Maschinenschäden </w:t>
      </w:r>
      <w:r w:rsidR="00AF6901">
        <w:rPr>
          <w:rFonts w:ascii="Arial" w:hAnsi="Arial" w:cs="Arial"/>
          <w:sz w:val="22"/>
          <w:szCs w:val="22"/>
        </w:rPr>
        <w:t>können dadurch einfach verhindert werden</w:t>
      </w:r>
      <w:r w:rsidRPr="000875D5">
        <w:rPr>
          <w:rFonts w:ascii="Arial" w:hAnsi="Arial" w:cs="Arial"/>
          <w:sz w:val="22"/>
          <w:szCs w:val="22"/>
        </w:rPr>
        <w:t xml:space="preserve">. </w:t>
      </w:r>
      <w:r>
        <w:rPr>
          <w:rFonts w:ascii="Arial" w:hAnsi="Arial" w:cs="Arial"/>
          <w:sz w:val="22"/>
          <w:szCs w:val="22"/>
        </w:rPr>
        <w:t xml:space="preserve">Die </w:t>
      </w:r>
      <w:r w:rsidR="000D3AD9">
        <w:rPr>
          <w:rFonts w:ascii="Arial" w:hAnsi="Arial" w:cs="Arial"/>
          <w:sz w:val="22"/>
          <w:szCs w:val="22"/>
        </w:rPr>
        <w:t>Daten</w:t>
      </w:r>
      <w:r w:rsidR="009234B7">
        <w:rPr>
          <w:rFonts w:ascii="Arial" w:hAnsi="Arial" w:cs="Arial"/>
          <w:sz w:val="22"/>
          <w:szCs w:val="22"/>
        </w:rPr>
        <w:t xml:space="preserve"> </w:t>
      </w:r>
      <w:r>
        <w:rPr>
          <w:rFonts w:ascii="Arial" w:hAnsi="Arial" w:cs="Arial"/>
          <w:sz w:val="22"/>
          <w:szCs w:val="22"/>
        </w:rPr>
        <w:t xml:space="preserve">werden vom Spannsystem </w:t>
      </w:r>
      <w:r w:rsidR="00AF6901">
        <w:rPr>
          <w:rFonts w:ascii="Arial" w:hAnsi="Arial" w:cs="Arial"/>
          <w:sz w:val="22"/>
          <w:szCs w:val="22"/>
        </w:rPr>
        <w:t>drahtlos und in Echtzeit übertragen und lassen sich so zur Vernetzung von Maschinen im Rahmen der Industrie 4.0 einsetzen.</w:t>
      </w:r>
    </w:p>
    <w:p w14:paraId="7A878EA7" w14:textId="6960EF9B" w:rsidR="00BA1ED3" w:rsidRPr="0064155A" w:rsidRDefault="00394B22" w:rsidP="00BA1ED3">
      <w:pPr>
        <w:spacing w:after="120" w:line="360" w:lineRule="auto"/>
        <w:rPr>
          <w:rFonts w:ascii="Arial" w:hAnsi="Arial" w:cs="Arial"/>
          <w:b/>
          <w:bCs/>
          <w:sz w:val="22"/>
          <w:szCs w:val="22"/>
        </w:rPr>
      </w:pPr>
      <w:r>
        <w:rPr>
          <w:rFonts w:ascii="Arial" w:hAnsi="Arial" w:cs="Arial"/>
          <w:b/>
          <w:bCs/>
          <w:sz w:val="22"/>
          <w:szCs w:val="22"/>
        </w:rPr>
        <w:t>Effiziente und ergonomische Handmontage von Fahrzeugsitzen</w:t>
      </w:r>
    </w:p>
    <w:p w14:paraId="3D7887F7" w14:textId="63792F15" w:rsidR="00BA1ED3" w:rsidRDefault="00CC65BB" w:rsidP="00CC65BB">
      <w:pPr>
        <w:spacing w:after="120" w:line="360" w:lineRule="auto"/>
        <w:rPr>
          <w:rFonts w:ascii="Arial" w:hAnsi="Arial" w:cs="Arial"/>
          <w:sz w:val="22"/>
          <w:szCs w:val="22"/>
        </w:rPr>
      </w:pPr>
      <w:r>
        <w:rPr>
          <w:rFonts w:ascii="Arial" w:hAnsi="Arial" w:cs="Arial"/>
          <w:sz w:val="22"/>
          <w:szCs w:val="22"/>
        </w:rPr>
        <w:t>Das Beispiel der Handmontage von Fahrzeugsitzen in der Automobilindustrie veranschaulicht</w:t>
      </w:r>
      <w:r w:rsidR="00BA1ED3">
        <w:rPr>
          <w:rFonts w:ascii="Arial" w:hAnsi="Arial" w:cs="Arial"/>
          <w:sz w:val="22"/>
          <w:szCs w:val="22"/>
        </w:rPr>
        <w:t xml:space="preserve">, dass </w:t>
      </w:r>
      <w:r w:rsidR="00EE440B">
        <w:rPr>
          <w:rFonts w:ascii="Arial" w:hAnsi="Arial" w:cs="Arial"/>
          <w:sz w:val="22"/>
          <w:szCs w:val="22"/>
        </w:rPr>
        <w:t xml:space="preserve">sich </w:t>
      </w:r>
      <w:r w:rsidR="00BA1ED3">
        <w:rPr>
          <w:rFonts w:ascii="Arial" w:hAnsi="Arial" w:cs="Arial"/>
          <w:sz w:val="22"/>
          <w:szCs w:val="22"/>
        </w:rPr>
        <w:t xml:space="preserve">hohe Ansprüche an die Sicherheit von </w:t>
      </w:r>
      <w:r>
        <w:rPr>
          <w:rFonts w:ascii="Arial" w:hAnsi="Arial" w:cs="Arial"/>
          <w:sz w:val="22"/>
          <w:szCs w:val="22"/>
        </w:rPr>
        <w:t>A</w:t>
      </w:r>
      <w:r w:rsidR="00BA1ED3">
        <w:rPr>
          <w:rFonts w:ascii="Arial" w:hAnsi="Arial" w:cs="Arial"/>
          <w:sz w:val="22"/>
          <w:szCs w:val="22"/>
        </w:rPr>
        <w:t xml:space="preserve">rbeitsplätzen, physisch schonende Abläufe und eine </w:t>
      </w:r>
      <w:r w:rsidR="00BA1ED3">
        <w:rPr>
          <w:rFonts w:ascii="Arial" w:hAnsi="Arial" w:cs="Arial"/>
          <w:sz w:val="22"/>
          <w:szCs w:val="22"/>
        </w:rPr>
        <w:lastRenderedPageBreak/>
        <w:t>effiziente</w:t>
      </w:r>
      <w:r>
        <w:rPr>
          <w:rFonts w:ascii="Arial" w:hAnsi="Arial" w:cs="Arial"/>
          <w:sz w:val="22"/>
          <w:szCs w:val="22"/>
        </w:rPr>
        <w:t>, qualitätssichernde</w:t>
      </w:r>
      <w:r w:rsidR="00BA1ED3">
        <w:rPr>
          <w:rFonts w:ascii="Arial" w:hAnsi="Arial" w:cs="Arial"/>
          <w:sz w:val="22"/>
          <w:szCs w:val="22"/>
        </w:rPr>
        <w:t xml:space="preserve"> Fertigung bei vielen Anwendungen </w:t>
      </w:r>
      <w:r w:rsidR="00394B22">
        <w:rPr>
          <w:rFonts w:ascii="Arial" w:hAnsi="Arial" w:cs="Arial"/>
          <w:sz w:val="22"/>
          <w:szCs w:val="22"/>
        </w:rPr>
        <w:t>miteinander verbinden lassen</w:t>
      </w:r>
      <w:r w:rsidR="00BA1ED3">
        <w:rPr>
          <w:rFonts w:ascii="Arial" w:hAnsi="Arial" w:cs="Arial"/>
          <w:sz w:val="22"/>
          <w:szCs w:val="22"/>
        </w:rPr>
        <w:t xml:space="preserve">. </w:t>
      </w:r>
      <w:r>
        <w:rPr>
          <w:rFonts w:ascii="Arial" w:hAnsi="Arial" w:cs="Arial"/>
          <w:sz w:val="22"/>
          <w:szCs w:val="22"/>
        </w:rPr>
        <w:t xml:space="preserve">Bei der gezeigten Sitzmontage kommen verschiedene Hub- und Drehmodule, teilweise mit Mediendurchführung, zum Einsatz, die über ein kleines Kommandomodul </w:t>
      </w:r>
      <w:r w:rsidR="00EE440B">
        <w:rPr>
          <w:rFonts w:ascii="Arial" w:hAnsi="Arial" w:cs="Arial"/>
          <w:sz w:val="22"/>
          <w:szCs w:val="22"/>
        </w:rPr>
        <w:t xml:space="preserve">einfach </w:t>
      </w:r>
      <w:r>
        <w:rPr>
          <w:rFonts w:ascii="Arial" w:hAnsi="Arial" w:cs="Arial"/>
          <w:sz w:val="22"/>
          <w:szCs w:val="22"/>
        </w:rPr>
        <w:t>bedien</w:t>
      </w:r>
      <w:r w:rsidR="00EE440B">
        <w:rPr>
          <w:rFonts w:ascii="Arial" w:hAnsi="Arial" w:cs="Arial"/>
          <w:sz w:val="22"/>
          <w:szCs w:val="22"/>
        </w:rPr>
        <w:t>bar sind</w:t>
      </w:r>
      <w:r>
        <w:rPr>
          <w:rFonts w:ascii="Arial" w:hAnsi="Arial" w:cs="Arial"/>
          <w:sz w:val="22"/>
          <w:szCs w:val="22"/>
        </w:rPr>
        <w:t xml:space="preserve">. Der Werker kann </w:t>
      </w:r>
      <w:r w:rsidR="00394B22">
        <w:rPr>
          <w:rFonts w:ascii="Arial" w:hAnsi="Arial" w:cs="Arial"/>
          <w:sz w:val="22"/>
          <w:szCs w:val="22"/>
        </w:rPr>
        <w:t xml:space="preserve">so Montagearbeiten ergonomisch und ermüdungsfrei </w:t>
      </w:r>
      <w:r>
        <w:rPr>
          <w:rFonts w:ascii="Arial" w:hAnsi="Arial" w:cs="Arial"/>
          <w:sz w:val="22"/>
          <w:szCs w:val="22"/>
        </w:rPr>
        <w:t xml:space="preserve">an </w:t>
      </w:r>
      <w:r w:rsidR="00394B22">
        <w:rPr>
          <w:rFonts w:ascii="Arial" w:hAnsi="Arial" w:cs="Arial"/>
          <w:sz w:val="22"/>
          <w:szCs w:val="22"/>
        </w:rPr>
        <w:t xml:space="preserve">unterschiedlichen </w:t>
      </w:r>
      <w:r>
        <w:rPr>
          <w:rFonts w:ascii="Arial" w:hAnsi="Arial" w:cs="Arial"/>
          <w:sz w:val="22"/>
          <w:szCs w:val="22"/>
        </w:rPr>
        <w:t xml:space="preserve">Positionen </w:t>
      </w:r>
      <w:r w:rsidR="00394B22">
        <w:rPr>
          <w:rFonts w:ascii="Arial" w:hAnsi="Arial" w:cs="Arial"/>
          <w:sz w:val="22"/>
          <w:szCs w:val="22"/>
        </w:rPr>
        <w:t xml:space="preserve">des Bauteils </w:t>
      </w:r>
      <w:r>
        <w:rPr>
          <w:rFonts w:ascii="Arial" w:hAnsi="Arial" w:cs="Arial"/>
          <w:sz w:val="22"/>
          <w:szCs w:val="22"/>
        </w:rPr>
        <w:t>vornehmen. Für vielfältige Anforderungen – bis hin zur hochflexible</w:t>
      </w:r>
      <w:r w:rsidR="00394B22">
        <w:rPr>
          <w:rFonts w:ascii="Arial" w:hAnsi="Arial" w:cs="Arial"/>
          <w:sz w:val="22"/>
          <w:szCs w:val="22"/>
        </w:rPr>
        <w:t>n</w:t>
      </w:r>
      <w:r>
        <w:rPr>
          <w:rFonts w:ascii="Arial" w:hAnsi="Arial" w:cs="Arial"/>
          <w:sz w:val="22"/>
          <w:szCs w:val="22"/>
        </w:rPr>
        <w:t xml:space="preserve"> Teilautomatisierung von Handarbeitsplätzen – steht beim </w:t>
      </w:r>
      <w:proofErr w:type="spellStart"/>
      <w:r>
        <w:rPr>
          <w:rFonts w:ascii="Arial" w:hAnsi="Arial" w:cs="Arial"/>
          <w:sz w:val="22"/>
          <w:szCs w:val="22"/>
        </w:rPr>
        <w:t>modulog</w:t>
      </w:r>
      <w:proofErr w:type="spellEnd"/>
      <w:r>
        <w:rPr>
          <w:rFonts w:ascii="Arial" w:hAnsi="Arial" w:cs="Arial"/>
          <w:sz w:val="22"/>
          <w:szCs w:val="22"/>
        </w:rPr>
        <w:t xml:space="preserve">-Programm eine breite Auswahl an </w:t>
      </w:r>
      <w:r w:rsidR="00BA1ED3" w:rsidRPr="00CE2E4F">
        <w:rPr>
          <w:rFonts w:ascii="Arial" w:hAnsi="Arial" w:cs="Arial"/>
          <w:sz w:val="22"/>
          <w:szCs w:val="22"/>
        </w:rPr>
        <w:t>Module</w:t>
      </w:r>
      <w:r w:rsidR="00BA1ED3">
        <w:rPr>
          <w:rFonts w:ascii="Arial" w:hAnsi="Arial" w:cs="Arial"/>
          <w:sz w:val="22"/>
          <w:szCs w:val="22"/>
        </w:rPr>
        <w:t>n</w:t>
      </w:r>
      <w:r w:rsidR="00BA1ED3" w:rsidRPr="00CE2E4F">
        <w:rPr>
          <w:rFonts w:ascii="Arial" w:hAnsi="Arial" w:cs="Arial"/>
          <w:sz w:val="22"/>
          <w:szCs w:val="22"/>
        </w:rPr>
        <w:t xml:space="preserve"> zum Heben, Drehen, Schwenken, Kippen und F</w:t>
      </w:r>
      <w:r w:rsidR="00BA1ED3">
        <w:rPr>
          <w:rFonts w:ascii="Arial" w:hAnsi="Arial" w:cs="Arial"/>
          <w:sz w:val="22"/>
          <w:szCs w:val="22"/>
        </w:rPr>
        <w:t>ixieren</w:t>
      </w:r>
      <w:r w:rsidR="00BA1ED3" w:rsidRPr="00CE2E4F">
        <w:rPr>
          <w:rFonts w:ascii="Arial" w:hAnsi="Arial" w:cs="Arial"/>
          <w:sz w:val="22"/>
          <w:szCs w:val="22"/>
        </w:rPr>
        <w:t xml:space="preserve"> von Bauteilen</w:t>
      </w:r>
      <w:r w:rsidR="00BA1ED3">
        <w:rPr>
          <w:rFonts w:ascii="Arial" w:hAnsi="Arial" w:cs="Arial"/>
          <w:sz w:val="22"/>
          <w:szCs w:val="22"/>
        </w:rPr>
        <w:t xml:space="preserve"> </w:t>
      </w:r>
      <w:r>
        <w:rPr>
          <w:rFonts w:ascii="Arial" w:hAnsi="Arial" w:cs="Arial"/>
          <w:sz w:val="22"/>
          <w:szCs w:val="22"/>
        </w:rPr>
        <w:t xml:space="preserve">zur Verfügung. Darüber hinaus gibt es </w:t>
      </w:r>
      <w:r w:rsidR="00E01013">
        <w:rPr>
          <w:rFonts w:ascii="Arial" w:hAnsi="Arial" w:cs="Arial"/>
          <w:sz w:val="22"/>
          <w:szCs w:val="22"/>
        </w:rPr>
        <w:t>Module</w:t>
      </w:r>
      <w:r w:rsidR="00BA1ED3">
        <w:rPr>
          <w:rFonts w:ascii="Arial" w:hAnsi="Arial" w:cs="Arial"/>
          <w:sz w:val="22"/>
          <w:szCs w:val="22"/>
        </w:rPr>
        <w:t xml:space="preserve">, die </w:t>
      </w:r>
      <w:r>
        <w:rPr>
          <w:rFonts w:ascii="Arial" w:hAnsi="Arial" w:cs="Arial"/>
          <w:sz w:val="22"/>
          <w:szCs w:val="22"/>
        </w:rPr>
        <w:t xml:space="preserve">Informationen von RFID-Chips an Bauteilen und Werkstücken </w:t>
      </w:r>
      <w:r w:rsidR="00BA1ED3">
        <w:rPr>
          <w:rFonts w:ascii="Arial" w:hAnsi="Arial" w:cs="Arial"/>
          <w:sz w:val="22"/>
          <w:szCs w:val="22"/>
        </w:rPr>
        <w:t xml:space="preserve">und </w:t>
      </w:r>
      <w:r>
        <w:rPr>
          <w:rFonts w:ascii="Arial" w:hAnsi="Arial" w:cs="Arial"/>
          <w:sz w:val="22"/>
          <w:szCs w:val="22"/>
        </w:rPr>
        <w:t>Komponenten</w:t>
      </w:r>
      <w:r w:rsidR="00394B22">
        <w:rPr>
          <w:rFonts w:ascii="Arial" w:hAnsi="Arial" w:cs="Arial"/>
          <w:sz w:val="22"/>
          <w:szCs w:val="22"/>
        </w:rPr>
        <w:t xml:space="preserve"> auslesen und</w:t>
      </w:r>
      <w:r w:rsidR="00BA1ED3">
        <w:rPr>
          <w:rFonts w:ascii="Arial" w:hAnsi="Arial" w:cs="Arial"/>
          <w:sz w:val="22"/>
          <w:szCs w:val="22"/>
        </w:rPr>
        <w:t xml:space="preserve"> </w:t>
      </w:r>
      <w:r w:rsidR="00394B22">
        <w:rPr>
          <w:rFonts w:ascii="Arial" w:hAnsi="Arial" w:cs="Arial"/>
          <w:sz w:val="22"/>
          <w:szCs w:val="22"/>
        </w:rPr>
        <w:t xml:space="preserve">Module, die miteinander kommunizieren und </w:t>
      </w:r>
      <w:r w:rsidR="00BA1ED3">
        <w:rPr>
          <w:rFonts w:ascii="Arial" w:hAnsi="Arial" w:cs="Arial"/>
          <w:sz w:val="22"/>
          <w:szCs w:val="22"/>
        </w:rPr>
        <w:t xml:space="preserve">sich selbst überwachen. </w:t>
      </w:r>
    </w:p>
    <w:p w14:paraId="3730B9AA" w14:textId="473AE352" w:rsidR="00A927FE" w:rsidRPr="0064155A" w:rsidRDefault="00A927FE" w:rsidP="00A927FE">
      <w:pPr>
        <w:spacing w:after="120" w:line="360" w:lineRule="auto"/>
        <w:rPr>
          <w:rFonts w:ascii="Arial" w:hAnsi="Arial" w:cs="Arial"/>
          <w:b/>
          <w:bCs/>
          <w:sz w:val="22"/>
          <w:szCs w:val="22"/>
        </w:rPr>
      </w:pPr>
      <w:r>
        <w:rPr>
          <w:rFonts w:ascii="Arial" w:hAnsi="Arial" w:cs="Arial"/>
          <w:b/>
          <w:bCs/>
          <w:sz w:val="22"/>
          <w:szCs w:val="22"/>
        </w:rPr>
        <w:t>Werkstück</w:t>
      </w:r>
      <w:r w:rsidR="004F537E">
        <w:rPr>
          <w:rFonts w:ascii="Arial" w:hAnsi="Arial" w:cs="Arial"/>
          <w:b/>
          <w:bCs/>
          <w:sz w:val="22"/>
          <w:szCs w:val="22"/>
        </w:rPr>
        <w:t>e schnell, direkt und flexibel s</w:t>
      </w:r>
      <w:r w:rsidR="002379FF">
        <w:rPr>
          <w:rFonts w:ascii="Arial" w:hAnsi="Arial" w:cs="Arial"/>
          <w:b/>
          <w:bCs/>
          <w:sz w:val="22"/>
          <w:szCs w:val="22"/>
        </w:rPr>
        <w:t xml:space="preserve">pannen </w:t>
      </w:r>
    </w:p>
    <w:p w14:paraId="70194837" w14:textId="77777777" w:rsidR="00497842" w:rsidRDefault="002379FF" w:rsidP="00497842">
      <w:pPr>
        <w:spacing w:after="120" w:line="360" w:lineRule="auto"/>
        <w:rPr>
          <w:rFonts w:ascii="Arial" w:hAnsi="Arial" w:cs="Arial"/>
          <w:sz w:val="22"/>
          <w:szCs w:val="22"/>
        </w:rPr>
      </w:pPr>
      <w:r>
        <w:rPr>
          <w:rFonts w:ascii="Arial" w:hAnsi="Arial" w:cs="Arial"/>
          <w:sz w:val="22"/>
          <w:szCs w:val="22"/>
        </w:rPr>
        <w:t xml:space="preserve">ROEMHELD </w:t>
      </w:r>
      <w:r w:rsidR="00523997">
        <w:rPr>
          <w:rFonts w:ascii="Arial" w:hAnsi="Arial" w:cs="Arial"/>
          <w:sz w:val="22"/>
          <w:szCs w:val="22"/>
        </w:rPr>
        <w:t xml:space="preserve">gibt an seinem Stand einen umfassenden Überblick über die Werkstückspanntechnik. Eine zentrale Rolle spielen Nullpunkt Spannsysteme, die sowohl zum direkten Spannen von </w:t>
      </w:r>
      <w:r w:rsidR="00497842">
        <w:rPr>
          <w:rFonts w:ascii="Arial" w:hAnsi="Arial" w:cs="Arial"/>
          <w:sz w:val="22"/>
          <w:szCs w:val="22"/>
        </w:rPr>
        <w:t>Bauteilen als auch</w:t>
      </w:r>
      <w:r>
        <w:rPr>
          <w:rFonts w:ascii="Arial" w:hAnsi="Arial" w:cs="Arial"/>
          <w:sz w:val="22"/>
          <w:szCs w:val="22"/>
        </w:rPr>
        <w:t xml:space="preserve"> </w:t>
      </w:r>
      <w:r w:rsidR="00523997">
        <w:rPr>
          <w:rFonts w:ascii="Arial" w:hAnsi="Arial" w:cs="Arial"/>
          <w:sz w:val="22"/>
          <w:szCs w:val="22"/>
        </w:rPr>
        <w:t xml:space="preserve">für das Spannen von Vorrichtungen eingesetzt werden. </w:t>
      </w:r>
    </w:p>
    <w:p w14:paraId="021AC525" w14:textId="26D03C0B" w:rsidR="0042671D" w:rsidRDefault="00210E40" w:rsidP="00497842">
      <w:pPr>
        <w:spacing w:after="120" w:line="360" w:lineRule="auto"/>
        <w:rPr>
          <w:rFonts w:ascii="Arial" w:hAnsi="Arial" w:cs="Arial"/>
          <w:sz w:val="22"/>
          <w:szCs w:val="22"/>
        </w:rPr>
      </w:pPr>
      <w:r>
        <w:rPr>
          <w:rFonts w:ascii="Arial" w:hAnsi="Arial" w:cs="Arial"/>
          <w:sz w:val="22"/>
          <w:szCs w:val="22"/>
        </w:rPr>
        <w:t>Eine Neuheit</w:t>
      </w:r>
      <w:r w:rsidR="00EE440B">
        <w:rPr>
          <w:rFonts w:ascii="Arial" w:hAnsi="Arial" w:cs="Arial"/>
          <w:sz w:val="22"/>
          <w:szCs w:val="22"/>
        </w:rPr>
        <w:t>, die</w:t>
      </w:r>
      <w:r>
        <w:rPr>
          <w:rFonts w:ascii="Arial" w:hAnsi="Arial" w:cs="Arial"/>
          <w:sz w:val="22"/>
          <w:szCs w:val="22"/>
        </w:rPr>
        <w:t xml:space="preserve"> besonders für das Direktspannen </w:t>
      </w:r>
      <w:r w:rsidR="00EE440B">
        <w:rPr>
          <w:rFonts w:ascii="Arial" w:hAnsi="Arial" w:cs="Arial"/>
          <w:sz w:val="22"/>
          <w:szCs w:val="22"/>
        </w:rPr>
        <w:t xml:space="preserve">interessant ist, wird mit dem </w:t>
      </w:r>
      <w:r w:rsidRPr="0062415D">
        <w:rPr>
          <w:rFonts w:ascii="Arial" w:hAnsi="Arial" w:cs="Arial"/>
          <w:sz w:val="22"/>
          <w:szCs w:val="22"/>
        </w:rPr>
        <w:t>STARK</w:t>
      </w:r>
      <w:r>
        <w:rPr>
          <w:rFonts w:ascii="Arial" w:hAnsi="Arial" w:cs="Arial"/>
          <w:sz w:val="22"/>
          <w:szCs w:val="22"/>
        </w:rPr>
        <w:t xml:space="preserve"> </w:t>
      </w:r>
      <w:r w:rsidRPr="0062415D">
        <w:rPr>
          <w:rFonts w:ascii="Arial" w:hAnsi="Arial" w:cs="Arial"/>
          <w:sz w:val="22"/>
          <w:szCs w:val="22"/>
        </w:rPr>
        <w:t>Nullpunkt</w:t>
      </w:r>
      <w:r>
        <w:rPr>
          <w:rFonts w:ascii="Arial" w:hAnsi="Arial" w:cs="Arial"/>
          <w:sz w:val="22"/>
          <w:szCs w:val="22"/>
        </w:rPr>
        <w:t xml:space="preserve"> S</w:t>
      </w:r>
      <w:r w:rsidRPr="0062415D">
        <w:rPr>
          <w:rFonts w:ascii="Arial" w:hAnsi="Arial" w:cs="Arial"/>
          <w:sz w:val="22"/>
          <w:szCs w:val="22"/>
        </w:rPr>
        <w:t xml:space="preserve">pannsystem </w:t>
      </w:r>
      <w:r w:rsidRPr="00D02379">
        <w:rPr>
          <w:rFonts w:ascii="Arial" w:hAnsi="Arial" w:cs="Arial"/>
          <w:sz w:val="22"/>
          <w:szCs w:val="22"/>
        </w:rPr>
        <w:t>SPEEDY</w:t>
      </w:r>
      <w:r w:rsidRPr="0062415D">
        <w:rPr>
          <w:rFonts w:ascii="Arial" w:hAnsi="Arial" w:cs="Arial"/>
          <w:sz w:val="22"/>
          <w:szCs w:val="22"/>
        </w:rPr>
        <w:t xml:space="preserve"> classic 2 </w:t>
      </w:r>
      <w:proofErr w:type="spellStart"/>
      <w:r w:rsidRPr="0062415D">
        <w:rPr>
          <w:rFonts w:ascii="Arial" w:hAnsi="Arial" w:cs="Arial"/>
          <w:sz w:val="22"/>
          <w:szCs w:val="22"/>
        </w:rPr>
        <w:t>balance</w:t>
      </w:r>
      <w:proofErr w:type="spellEnd"/>
      <w:r w:rsidR="00EE440B">
        <w:rPr>
          <w:rFonts w:ascii="Arial" w:hAnsi="Arial" w:cs="Arial"/>
          <w:sz w:val="22"/>
          <w:szCs w:val="22"/>
        </w:rPr>
        <w:t xml:space="preserve"> präsentiert</w:t>
      </w:r>
      <w:r>
        <w:rPr>
          <w:rFonts w:ascii="Arial" w:hAnsi="Arial" w:cs="Arial"/>
          <w:sz w:val="22"/>
          <w:szCs w:val="22"/>
        </w:rPr>
        <w:t xml:space="preserve">, das alternativ </w:t>
      </w:r>
      <w:r w:rsidRPr="0062415D">
        <w:rPr>
          <w:rFonts w:ascii="Arial" w:hAnsi="Arial" w:cs="Arial"/>
          <w:sz w:val="22"/>
          <w:szCs w:val="22"/>
        </w:rPr>
        <w:t>durch Federkraft oder Hydraulik mit 20 kN</w:t>
      </w:r>
      <w:r>
        <w:rPr>
          <w:rFonts w:ascii="Arial" w:hAnsi="Arial" w:cs="Arial"/>
          <w:sz w:val="22"/>
          <w:szCs w:val="22"/>
        </w:rPr>
        <w:t xml:space="preserve"> betrieben wird</w:t>
      </w:r>
      <w:r w:rsidRPr="0062415D">
        <w:rPr>
          <w:rFonts w:ascii="Arial" w:hAnsi="Arial" w:cs="Arial"/>
          <w:sz w:val="22"/>
          <w:szCs w:val="22"/>
        </w:rPr>
        <w:t>.</w:t>
      </w:r>
      <w:r>
        <w:rPr>
          <w:rFonts w:ascii="Arial" w:hAnsi="Arial" w:cs="Arial"/>
          <w:sz w:val="22"/>
          <w:szCs w:val="22"/>
        </w:rPr>
        <w:t xml:space="preserve"> </w:t>
      </w:r>
      <w:r w:rsidR="00497842">
        <w:rPr>
          <w:rFonts w:ascii="Arial" w:hAnsi="Arial" w:cs="Arial"/>
          <w:sz w:val="22"/>
          <w:szCs w:val="22"/>
        </w:rPr>
        <w:t>V</w:t>
      </w:r>
      <w:r w:rsidR="002379FF" w:rsidRPr="0062415D">
        <w:rPr>
          <w:rFonts w:ascii="Arial" w:hAnsi="Arial" w:cs="Arial"/>
          <w:sz w:val="22"/>
          <w:szCs w:val="22"/>
        </w:rPr>
        <w:t xml:space="preserve">orhandene Werkstückgewinde </w:t>
      </w:r>
      <w:r w:rsidR="00497842">
        <w:rPr>
          <w:rFonts w:ascii="Arial" w:hAnsi="Arial" w:cs="Arial"/>
          <w:sz w:val="22"/>
          <w:szCs w:val="22"/>
        </w:rPr>
        <w:t xml:space="preserve">können </w:t>
      </w:r>
      <w:r w:rsidR="002379FF" w:rsidRPr="0062415D">
        <w:rPr>
          <w:rFonts w:ascii="Arial" w:hAnsi="Arial" w:cs="Arial"/>
          <w:sz w:val="22"/>
          <w:szCs w:val="22"/>
        </w:rPr>
        <w:t xml:space="preserve">genutzt werden, </w:t>
      </w:r>
      <w:r w:rsidR="00497842">
        <w:rPr>
          <w:rFonts w:ascii="Arial" w:hAnsi="Arial" w:cs="Arial"/>
          <w:sz w:val="22"/>
          <w:szCs w:val="22"/>
        </w:rPr>
        <w:t xml:space="preserve">deshalb </w:t>
      </w:r>
      <w:r w:rsidR="002379FF">
        <w:rPr>
          <w:rFonts w:ascii="Arial" w:hAnsi="Arial" w:cs="Arial"/>
          <w:sz w:val="22"/>
          <w:szCs w:val="22"/>
        </w:rPr>
        <w:t xml:space="preserve">ist </w:t>
      </w:r>
      <w:r w:rsidR="002379FF" w:rsidRPr="0062415D">
        <w:rPr>
          <w:rFonts w:ascii="Arial" w:hAnsi="Arial" w:cs="Arial"/>
          <w:sz w:val="22"/>
          <w:szCs w:val="22"/>
        </w:rPr>
        <w:t xml:space="preserve">eine spezielle Passung nicht erforderlich. </w:t>
      </w:r>
      <w:r w:rsidR="002379FF">
        <w:rPr>
          <w:rFonts w:ascii="Arial" w:hAnsi="Arial" w:cs="Arial"/>
          <w:sz w:val="22"/>
          <w:szCs w:val="22"/>
        </w:rPr>
        <w:t xml:space="preserve">Aufgrund </w:t>
      </w:r>
      <w:r w:rsidR="002379FF" w:rsidRPr="0062415D">
        <w:rPr>
          <w:rFonts w:ascii="Arial" w:hAnsi="Arial" w:cs="Arial"/>
          <w:sz w:val="22"/>
          <w:szCs w:val="22"/>
        </w:rPr>
        <w:t>einer integrierten</w:t>
      </w:r>
      <w:r w:rsidR="002379FF" w:rsidRPr="00497842">
        <w:rPr>
          <w:rFonts w:ascii="Arial" w:hAnsi="Arial" w:cs="Arial"/>
          <w:sz w:val="22"/>
          <w:szCs w:val="22"/>
        </w:rPr>
        <w:t xml:space="preserve"> </w:t>
      </w:r>
      <w:r w:rsidR="002379FF" w:rsidRPr="0062415D">
        <w:rPr>
          <w:rFonts w:ascii="Arial" w:hAnsi="Arial" w:cs="Arial"/>
          <w:sz w:val="22"/>
          <w:szCs w:val="22"/>
        </w:rPr>
        <w:t xml:space="preserve">Ausgleichsfunktion über ± 0,75 mm </w:t>
      </w:r>
      <w:r w:rsidR="002379FF">
        <w:rPr>
          <w:rFonts w:ascii="Arial" w:hAnsi="Arial" w:cs="Arial"/>
          <w:sz w:val="22"/>
          <w:szCs w:val="22"/>
        </w:rPr>
        <w:t xml:space="preserve">können </w:t>
      </w:r>
      <w:r w:rsidR="002379FF" w:rsidRPr="0062415D">
        <w:rPr>
          <w:rFonts w:ascii="Arial" w:hAnsi="Arial" w:cs="Arial"/>
          <w:sz w:val="22"/>
          <w:szCs w:val="22"/>
        </w:rPr>
        <w:t>Werkstück</w:t>
      </w:r>
      <w:r w:rsidR="002379FF">
        <w:rPr>
          <w:rFonts w:ascii="Arial" w:hAnsi="Arial" w:cs="Arial"/>
          <w:sz w:val="22"/>
          <w:szCs w:val="22"/>
        </w:rPr>
        <w:t>e</w:t>
      </w:r>
      <w:r w:rsidR="002379FF" w:rsidRPr="0062415D">
        <w:rPr>
          <w:rFonts w:ascii="Arial" w:hAnsi="Arial" w:cs="Arial"/>
          <w:sz w:val="22"/>
          <w:szCs w:val="22"/>
        </w:rPr>
        <w:t xml:space="preserve"> ohne zusätzliche Vorbereitung und weiteren Aufwand direkt </w:t>
      </w:r>
      <w:r w:rsidR="002379FF">
        <w:rPr>
          <w:rFonts w:ascii="Arial" w:hAnsi="Arial" w:cs="Arial"/>
          <w:sz w:val="22"/>
          <w:szCs w:val="22"/>
        </w:rPr>
        <w:t>gespannt werden</w:t>
      </w:r>
      <w:r w:rsidR="002379FF" w:rsidRPr="0062415D">
        <w:rPr>
          <w:rFonts w:ascii="Arial" w:hAnsi="Arial" w:cs="Arial"/>
          <w:sz w:val="22"/>
          <w:szCs w:val="22"/>
        </w:rPr>
        <w:t xml:space="preserve">. </w:t>
      </w:r>
      <w:r w:rsidR="00497842" w:rsidRPr="00497842">
        <w:rPr>
          <w:rFonts w:ascii="Arial" w:hAnsi="Arial" w:cs="Arial"/>
          <w:sz w:val="22"/>
          <w:szCs w:val="22"/>
        </w:rPr>
        <w:t>Da</w:t>
      </w:r>
      <w:r w:rsidR="00497842">
        <w:rPr>
          <w:rFonts w:ascii="Arial" w:hAnsi="Arial" w:cs="Arial"/>
          <w:sz w:val="22"/>
          <w:szCs w:val="22"/>
        </w:rPr>
        <w:t xml:space="preserve"> da</w:t>
      </w:r>
      <w:r w:rsidR="00497842" w:rsidRPr="00497842">
        <w:rPr>
          <w:rFonts w:ascii="Arial" w:hAnsi="Arial" w:cs="Arial"/>
          <w:sz w:val="22"/>
          <w:szCs w:val="22"/>
        </w:rPr>
        <w:t xml:space="preserve">s System nullpunktgenau </w:t>
      </w:r>
      <w:r w:rsidR="00497842">
        <w:rPr>
          <w:rFonts w:ascii="Arial" w:hAnsi="Arial" w:cs="Arial"/>
          <w:sz w:val="22"/>
          <w:szCs w:val="22"/>
        </w:rPr>
        <w:t xml:space="preserve">ist, </w:t>
      </w:r>
      <w:r w:rsidR="00497842" w:rsidRPr="00497842">
        <w:rPr>
          <w:rFonts w:ascii="Arial" w:hAnsi="Arial" w:cs="Arial"/>
          <w:sz w:val="22"/>
          <w:szCs w:val="22"/>
        </w:rPr>
        <w:t xml:space="preserve">kann das Werkstück </w:t>
      </w:r>
      <w:r w:rsidR="00497842">
        <w:rPr>
          <w:rFonts w:ascii="Arial" w:hAnsi="Arial" w:cs="Arial"/>
          <w:sz w:val="22"/>
          <w:szCs w:val="22"/>
        </w:rPr>
        <w:t xml:space="preserve">auf </w:t>
      </w:r>
      <w:r w:rsidR="00497842" w:rsidRPr="00497842">
        <w:rPr>
          <w:rFonts w:ascii="Arial" w:hAnsi="Arial" w:cs="Arial"/>
          <w:sz w:val="22"/>
          <w:szCs w:val="22"/>
        </w:rPr>
        <w:t>mehrere</w:t>
      </w:r>
      <w:r w:rsidR="00497842">
        <w:rPr>
          <w:rFonts w:ascii="Arial" w:hAnsi="Arial" w:cs="Arial"/>
          <w:sz w:val="22"/>
          <w:szCs w:val="22"/>
        </w:rPr>
        <w:t>n</w:t>
      </w:r>
      <w:r w:rsidR="00497842" w:rsidRPr="00497842">
        <w:rPr>
          <w:rFonts w:ascii="Arial" w:hAnsi="Arial" w:cs="Arial"/>
          <w:sz w:val="22"/>
          <w:szCs w:val="22"/>
        </w:rPr>
        <w:t xml:space="preserve"> Maschinen oder auch für Zwischenmessungen genutzt werden.</w:t>
      </w:r>
      <w:r w:rsidR="00497842">
        <w:rPr>
          <w:rFonts w:ascii="Arial" w:hAnsi="Arial" w:cs="Arial"/>
          <w:sz w:val="22"/>
          <w:szCs w:val="22"/>
        </w:rPr>
        <w:t xml:space="preserve"> </w:t>
      </w:r>
      <w:r w:rsidR="00497842" w:rsidRPr="00497842">
        <w:rPr>
          <w:rFonts w:ascii="Arial" w:hAnsi="Arial" w:cs="Arial"/>
          <w:sz w:val="22"/>
          <w:szCs w:val="22"/>
        </w:rPr>
        <w:t>Sicherheitsabfragen mit pneumatischer Spann</w:t>
      </w:r>
      <w:r w:rsidR="00EE440B">
        <w:rPr>
          <w:rFonts w:ascii="Arial" w:hAnsi="Arial" w:cs="Arial"/>
          <w:sz w:val="22"/>
          <w:szCs w:val="22"/>
        </w:rPr>
        <w:t>-</w:t>
      </w:r>
      <w:r w:rsidR="00497842" w:rsidRPr="00497842">
        <w:rPr>
          <w:rFonts w:ascii="Arial" w:hAnsi="Arial" w:cs="Arial"/>
          <w:sz w:val="22"/>
          <w:szCs w:val="22"/>
        </w:rPr>
        <w:t xml:space="preserve"> und Lösekontrolle sind integriert</w:t>
      </w:r>
      <w:r w:rsidR="00497842">
        <w:rPr>
          <w:rFonts w:ascii="Arial" w:hAnsi="Arial" w:cs="Arial"/>
          <w:sz w:val="22"/>
          <w:szCs w:val="22"/>
        </w:rPr>
        <w:t>.</w:t>
      </w:r>
    </w:p>
    <w:p w14:paraId="458FA1E6" w14:textId="0B2E7300" w:rsidR="00452E5E" w:rsidRPr="00452E5E" w:rsidRDefault="00452E5E" w:rsidP="00E05D78">
      <w:pPr>
        <w:spacing w:after="120" w:line="360" w:lineRule="auto"/>
        <w:rPr>
          <w:rFonts w:ascii="Arial" w:hAnsi="Arial" w:cs="Arial"/>
          <w:b/>
          <w:bCs/>
          <w:sz w:val="22"/>
          <w:szCs w:val="22"/>
        </w:rPr>
      </w:pPr>
      <w:r w:rsidRPr="00452E5E">
        <w:rPr>
          <w:rFonts w:ascii="Arial" w:hAnsi="Arial" w:cs="Arial"/>
          <w:b/>
          <w:bCs/>
          <w:sz w:val="22"/>
          <w:szCs w:val="22"/>
        </w:rPr>
        <w:t>Kompakte Werkstück-Spannsysteme für enge Maschinenräume und die 5-Achs-Bearbeitung</w:t>
      </w:r>
    </w:p>
    <w:p w14:paraId="71E8D154" w14:textId="292212CE" w:rsidR="00AF6901" w:rsidRDefault="00AF6901" w:rsidP="00EE440B">
      <w:pPr>
        <w:spacing w:after="120" w:line="360" w:lineRule="auto"/>
        <w:rPr>
          <w:rFonts w:ascii="Arial" w:hAnsi="Arial" w:cs="Arial"/>
          <w:sz w:val="22"/>
          <w:szCs w:val="22"/>
        </w:rPr>
      </w:pPr>
      <w:r>
        <w:rPr>
          <w:rFonts w:ascii="Arial" w:hAnsi="Arial" w:cs="Arial"/>
          <w:sz w:val="22"/>
          <w:szCs w:val="22"/>
        </w:rPr>
        <w:t>D</w:t>
      </w:r>
      <w:r w:rsidR="00E05D78">
        <w:rPr>
          <w:rFonts w:ascii="Arial" w:hAnsi="Arial" w:cs="Arial"/>
          <w:sz w:val="22"/>
          <w:szCs w:val="22"/>
        </w:rPr>
        <w:t xml:space="preserve">arüber hinaus </w:t>
      </w:r>
      <w:r>
        <w:rPr>
          <w:rFonts w:ascii="Arial" w:hAnsi="Arial" w:cs="Arial"/>
          <w:sz w:val="22"/>
          <w:szCs w:val="22"/>
        </w:rPr>
        <w:t xml:space="preserve">demonstriert der Spanntechnikspezialist an seinem Stand </w:t>
      </w:r>
      <w:r w:rsidR="00E05D78">
        <w:rPr>
          <w:rFonts w:ascii="Arial" w:hAnsi="Arial" w:cs="Arial"/>
          <w:sz w:val="22"/>
          <w:szCs w:val="22"/>
        </w:rPr>
        <w:t xml:space="preserve">den </w:t>
      </w:r>
      <w:r w:rsidR="00EE440B">
        <w:rPr>
          <w:rFonts w:ascii="Arial" w:hAnsi="Arial" w:cs="Arial"/>
          <w:sz w:val="22"/>
          <w:szCs w:val="22"/>
        </w:rPr>
        <w:t xml:space="preserve">einfachen und </w:t>
      </w:r>
      <w:r w:rsidR="00E05D78">
        <w:rPr>
          <w:rFonts w:ascii="Arial" w:hAnsi="Arial" w:cs="Arial"/>
          <w:sz w:val="22"/>
          <w:szCs w:val="22"/>
        </w:rPr>
        <w:t xml:space="preserve">schnellen Austausch </w:t>
      </w:r>
      <w:r>
        <w:rPr>
          <w:rFonts w:ascii="Arial" w:hAnsi="Arial" w:cs="Arial"/>
          <w:sz w:val="22"/>
          <w:szCs w:val="22"/>
        </w:rPr>
        <w:t>von</w:t>
      </w:r>
      <w:r w:rsidR="00E05D78">
        <w:rPr>
          <w:rFonts w:ascii="Arial" w:hAnsi="Arial" w:cs="Arial"/>
          <w:sz w:val="22"/>
          <w:szCs w:val="22"/>
        </w:rPr>
        <w:t xml:space="preserve"> </w:t>
      </w:r>
      <w:r>
        <w:rPr>
          <w:rFonts w:ascii="Arial" w:hAnsi="Arial" w:cs="Arial"/>
          <w:sz w:val="22"/>
          <w:szCs w:val="22"/>
        </w:rPr>
        <w:t xml:space="preserve">verschiedenen </w:t>
      </w:r>
      <w:r w:rsidR="00E05D78">
        <w:rPr>
          <w:rFonts w:ascii="Arial" w:hAnsi="Arial" w:cs="Arial"/>
          <w:sz w:val="22"/>
          <w:szCs w:val="22"/>
        </w:rPr>
        <w:t>Vorrichtungen mit Hil</w:t>
      </w:r>
      <w:r w:rsidR="00EE440B">
        <w:rPr>
          <w:rFonts w:ascii="Arial" w:hAnsi="Arial" w:cs="Arial"/>
          <w:sz w:val="22"/>
          <w:szCs w:val="22"/>
        </w:rPr>
        <w:t>fe von Nullpunkt Spannsystemen über eine einheit</w:t>
      </w:r>
      <w:r w:rsidR="00EE440B" w:rsidRPr="00EE440B">
        <w:rPr>
          <w:rFonts w:ascii="Arial" w:hAnsi="Arial" w:cs="Arial"/>
          <w:sz w:val="22"/>
          <w:szCs w:val="22"/>
        </w:rPr>
        <w:t>liche, sicher</w:t>
      </w:r>
      <w:r w:rsidR="00EE440B">
        <w:rPr>
          <w:rFonts w:ascii="Arial" w:hAnsi="Arial" w:cs="Arial"/>
          <w:sz w:val="22"/>
          <w:szCs w:val="22"/>
        </w:rPr>
        <w:t xml:space="preserve">e und exakte Schnittstelle. Das bewirkt kurze Rüstzeiten und erhöht </w:t>
      </w:r>
      <w:r w:rsidR="00EE440B" w:rsidRPr="00EE440B">
        <w:rPr>
          <w:rFonts w:ascii="Arial" w:hAnsi="Arial" w:cs="Arial"/>
          <w:sz w:val="22"/>
          <w:szCs w:val="22"/>
        </w:rPr>
        <w:t xml:space="preserve"> </w:t>
      </w:r>
      <w:r w:rsidR="00EE440B">
        <w:rPr>
          <w:rFonts w:ascii="Arial" w:hAnsi="Arial" w:cs="Arial"/>
          <w:sz w:val="22"/>
          <w:szCs w:val="22"/>
        </w:rPr>
        <w:t xml:space="preserve">die </w:t>
      </w:r>
      <w:proofErr w:type="spellStart"/>
      <w:r w:rsidR="00EE440B" w:rsidRPr="00EE440B">
        <w:rPr>
          <w:rFonts w:ascii="Arial" w:hAnsi="Arial" w:cs="Arial"/>
          <w:sz w:val="22"/>
          <w:szCs w:val="22"/>
        </w:rPr>
        <w:t>Maschinenv</w:t>
      </w:r>
      <w:r w:rsidR="00EE440B">
        <w:rPr>
          <w:rFonts w:ascii="Arial" w:hAnsi="Arial" w:cs="Arial"/>
          <w:sz w:val="22"/>
          <w:szCs w:val="22"/>
        </w:rPr>
        <w:t>erfügbarkeit</w:t>
      </w:r>
      <w:proofErr w:type="spellEnd"/>
      <w:r w:rsidR="00EE440B">
        <w:rPr>
          <w:rFonts w:ascii="Arial" w:hAnsi="Arial" w:cs="Arial"/>
          <w:sz w:val="22"/>
          <w:szCs w:val="22"/>
        </w:rPr>
        <w:t>, weshalb sich Nullpunkt Spannsysteme bereits bei kleinen Losgrößen lohnen.</w:t>
      </w:r>
    </w:p>
    <w:p w14:paraId="6275EFD0" w14:textId="368BFD7F" w:rsidR="00CC0E2A" w:rsidRPr="00CE1288" w:rsidRDefault="00AF6901" w:rsidP="00E05D78">
      <w:pPr>
        <w:spacing w:after="120" w:line="360" w:lineRule="auto"/>
        <w:rPr>
          <w:rFonts w:ascii="Arial" w:hAnsi="Arial" w:cs="Arial"/>
          <w:sz w:val="22"/>
          <w:szCs w:val="22"/>
        </w:rPr>
      </w:pPr>
      <w:r>
        <w:rPr>
          <w:rFonts w:ascii="Arial" w:hAnsi="Arial" w:cs="Arial"/>
          <w:sz w:val="22"/>
          <w:szCs w:val="22"/>
        </w:rPr>
        <w:t>Für den</w:t>
      </w:r>
      <w:r w:rsidRPr="00B6145C">
        <w:rPr>
          <w:rFonts w:ascii="Arial" w:hAnsi="Arial" w:cs="Arial"/>
          <w:sz w:val="22"/>
          <w:szCs w:val="22"/>
        </w:rPr>
        <w:t xml:space="preserve"> Einsatz in beengten </w:t>
      </w:r>
      <w:r w:rsidRPr="00CE1288">
        <w:rPr>
          <w:rFonts w:ascii="Arial" w:hAnsi="Arial" w:cs="Arial"/>
          <w:sz w:val="22"/>
          <w:szCs w:val="22"/>
        </w:rPr>
        <w:t xml:space="preserve">Maschinenräumen und für Werkstücke mit kleinem Spannrand </w:t>
      </w:r>
      <w:r w:rsidR="00377822">
        <w:rPr>
          <w:rFonts w:ascii="Arial" w:hAnsi="Arial" w:cs="Arial"/>
          <w:sz w:val="22"/>
          <w:szCs w:val="22"/>
        </w:rPr>
        <w:t>stellt</w:t>
      </w:r>
      <w:r w:rsidR="00375679">
        <w:rPr>
          <w:rFonts w:ascii="Arial" w:hAnsi="Arial" w:cs="Arial"/>
          <w:sz w:val="22"/>
          <w:szCs w:val="22"/>
        </w:rPr>
        <w:t xml:space="preserve"> ROEMHELD</w:t>
      </w:r>
      <w:r>
        <w:rPr>
          <w:rFonts w:ascii="Arial" w:hAnsi="Arial" w:cs="Arial"/>
          <w:sz w:val="22"/>
          <w:szCs w:val="22"/>
        </w:rPr>
        <w:t xml:space="preserve"> eine </w:t>
      </w:r>
      <w:r w:rsidR="00E05D78">
        <w:rPr>
          <w:rFonts w:ascii="Arial" w:hAnsi="Arial" w:cs="Arial"/>
          <w:sz w:val="22"/>
          <w:szCs w:val="22"/>
        </w:rPr>
        <w:t>Vorrichtung mit dem zu</w:t>
      </w:r>
      <w:r w:rsidR="00CC0E2A" w:rsidRPr="00B6145C">
        <w:rPr>
          <w:rFonts w:ascii="Arial" w:hAnsi="Arial" w:cs="Arial"/>
          <w:sz w:val="22"/>
          <w:szCs w:val="22"/>
        </w:rPr>
        <w:t>rzeit weltweit kleinste</w:t>
      </w:r>
      <w:r w:rsidR="00E05D78">
        <w:rPr>
          <w:rFonts w:ascii="Arial" w:hAnsi="Arial" w:cs="Arial"/>
          <w:sz w:val="22"/>
          <w:szCs w:val="22"/>
        </w:rPr>
        <w:t>n</w:t>
      </w:r>
      <w:r w:rsidR="00CC0E2A" w:rsidRPr="00B6145C">
        <w:rPr>
          <w:rFonts w:ascii="Arial" w:hAnsi="Arial" w:cs="Arial"/>
          <w:sz w:val="22"/>
          <w:szCs w:val="22"/>
        </w:rPr>
        <w:t xml:space="preserve"> Kompaktspanner der Baugröße „Null“</w:t>
      </w:r>
      <w:r w:rsidR="00377822">
        <w:rPr>
          <w:rFonts w:ascii="Arial" w:hAnsi="Arial" w:cs="Arial"/>
          <w:sz w:val="22"/>
          <w:szCs w:val="22"/>
        </w:rPr>
        <w:t xml:space="preserve"> vor</w:t>
      </w:r>
      <w:r w:rsidR="00E05D78">
        <w:rPr>
          <w:rFonts w:ascii="Arial" w:hAnsi="Arial" w:cs="Arial"/>
          <w:sz w:val="22"/>
          <w:szCs w:val="22"/>
        </w:rPr>
        <w:t xml:space="preserve">. </w:t>
      </w:r>
      <w:r>
        <w:rPr>
          <w:rFonts w:ascii="Arial" w:hAnsi="Arial" w:cs="Arial"/>
          <w:sz w:val="22"/>
          <w:szCs w:val="22"/>
        </w:rPr>
        <w:t>Dank s</w:t>
      </w:r>
      <w:r w:rsidR="00CC0E2A">
        <w:rPr>
          <w:rFonts w:ascii="Arial" w:hAnsi="Arial" w:cs="Arial"/>
          <w:sz w:val="22"/>
          <w:szCs w:val="22"/>
        </w:rPr>
        <w:t>einer Gesamtlänge von nur 6</w:t>
      </w:r>
      <w:r w:rsidR="00CC0E2A" w:rsidRPr="0062415D">
        <w:rPr>
          <w:rFonts w:ascii="Arial" w:hAnsi="Arial" w:cs="Arial"/>
          <w:sz w:val="22"/>
          <w:szCs w:val="22"/>
        </w:rPr>
        <w:t>3</w:t>
      </w:r>
      <w:r w:rsidR="00CC0E2A">
        <w:rPr>
          <w:rFonts w:ascii="Arial" w:hAnsi="Arial" w:cs="Arial"/>
          <w:sz w:val="22"/>
          <w:szCs w:val="22"/>
        </w:rPr>
        <w:t xml:space="preserve"> mm und einem</w:t>
      </w:r>
      <w:r w:rsidR="00CC0E2A" w:rsidRPr="00B6145C">
        <w:rPr>
          <w:rFonts w:ascii="Arial" w:hAnsi="Arial" w:cs="Arial"/>
          <w:sz w:val="22"/>
          <w:szCs w:val="22"/>
        </w:rPr>
        <w:t xml:space="preserve"> Gehäusedurchmesser von 22 mm</w:t>
      </w:r>
      <w:r w:rsidR="00CC0E2A">
        <w:rPr>
          <w:rFonts w:ascii="Arial" w:hAnsi="Arial" w:cs="Arial"/>
          <w:sz w:val="22"/>
          <w:szCs w:val="22"/>
        </w:rPr>
        <w:t xml:space="preserve"> ist er hervorragend f</w:t>
      </w:r>
      <w:r w:rsidR="00CC0E2A" w:rsidRPr="00B6145C">
        <w:rPr>
          <w:rFonts w:ascii="Arial" w:hAnsi="Arial" w:cs="Arial"/>
          <w:sz w:val="22"/>
          <w:szCs w:val="22"/>
        </w:rPr>
        <w:t xml:space="preserve">ür </w:t>
      </w:r>
      <w:r>
        <w:rPr>
          <w:rFonts w:ascii="Arial" w:hAnsi="Arial" w:cs="Arial"/>
          <w:sz w:val="22"/>
          <w:szCs w:val="22"/>
        </w:rPr>
        <w:t>beengte Umgebungen geeignet</w:t>
      </w:r>
      <w:r w:rsidR="00A54EB8">
        <w:rPr>
          <w:rFonts w:ascii="Arial" w:hAnsi="Arial" w:cs="Arial"/>
          <w:sz w:val="22"/>
          <w:szCs w:val="22"/>
        </w:rPr>
        <w:t>. E</w:t>
      </w:r>
      <w:r w:rsidR="00CC0E2A" w:rsidRPr="00CE1288">
        <w:rPr>
          <w:rFonts w:ascii="Arial" w:hAnsi="Arial" w:cs="Arial"/>
          <w:sz w:val="22"/>
          <w:szCs w:val="22"/>
        </w:rPr>
        <w:t xml:space="preserve">r </w:t>
      </w:r>
      <w:r w:rsidR="00A54EB8">
        <w:rPr>
          <w:rFonts w:ascii="Arial" w:hAnsi="Arial" w:cs="Arial"/>
          <w:sz w:val="22"/>
          <w:szCs w:val="22"/>
        </w:rPr>
        <w:t xml:space="preserve">ist hydraulisch betrieben und </w:t>
      </w:r>
      <w:r w:rsidR="00CC0E2A" w:rsidRPr="00CE1288">
        <w:rPr>
          <w:rFonts w:ascii="Arial" w:hAnsi="Arial" w:cs="Arial"/>
          <w:sz w:val="22"/>
          <w:szCs w:val="22"/>
        </w:rPr>
        <w:t xml:space="preserve">bietet bei einem maximalen Betriebsdruck von 200 bar einen </w:t>
      </w:r>
      <w:proofErr w:type="spellStart"/>
      <w:r w:rsidR="00CC0E2A" w:rsidRPr="00CE1288">
        <w:rPr>
          <w:rFonts w:ascii="Arial" w:hAnsi="Arial" w:cs="Arial"/>
          <w:sz w:val="22"/>
          <w:szCs w:val="22"/>
        </w:rPr>
        <w:t>Spannhub</w:t>
      </w:r>
      <w:proofErr w:type="spellEnd"/>
      <w:r w:rsidR="00CC0E2A" w:rsidRPr="00CE1288">
        <w:rPr>
          <w:rFonts w:ascii="Arial" w:hAnsi="Arial" w:cs="Arial"/>
          <w:sz w:val="22"/>
          <w:szCs w:val="22"/>
        </w:rPr>
        <w:t xml:space="preserve"> von 4 mm und eine Spannkraft von 1,3 kN. </w:t>
      </w:r>
      <w:r w:rsidR="00A54EB8">
        <w:rPr>
          <w:rFonts w:ascii="Arial" w:hAnsi="Arial" w:cs="Arial"/>
          <w:sz w:val="22"/>
          <w:szCs w:val="22"/>
        </w:rPr>
        <w:t>Erreicht werden d</w:t>
      </w:r>
      <w:r w:rsidR="00CC0E2A" w:rsidRPr="00CE1288">
        <w:rPr>
          <w:rFonts w:ascii="Arial" w:hAnsi="Arial" w:cs="Arial"/>
          <w:sz w:val="22"/>
          <w:szCs w:val="22"/>
        </w:rPr>
        <w:t xml:space="preserve">ie minimalen Abmessungen durch ein neues patentiertes </w:t>
      </w:r>
      <w:r w:rsidR="00CC0E2A" w:rsidRPr="00CE1288">
        <w:rPr>
          <w:rFonts w:ascii="Arial" w:hAnsi="Arial" w:cs="Arial"/>
          <w:sz w:val="22"/>
          <w:szCs w:val="22"/>
        </w:rPr>
        <w:lastRenderedPageBreak/>
        <w:t xml:space="preserve">Befestigungssystem, das </w:t>
      </w:r>
      <w:r w:rsidR="00A54EB8">
        <w:rPr>
          <w:rFonts w:ascii="Arial" w:hAnsi="Arial" w:cs="Arial"/>
          <w:sz w:val="22"/>
          <w:szCs w:val="22"/>
        </w:rPr>
        <w:t>es ermöglicht</w:t>
      </w:r>
      <w:r w:rsidR="00CC0E2A" w:rsidRPr="00CE1288">
        <w:rPr>
          <w:rFonts w:ascii="Arial" w:hAnsi="Arial" w:cs="Arial"/>
          <w:sz w:val="22"/>
          <w:szCs w:val="22"/>
        </w:rPr>
        <w:t xml:space="preserve">, den eingebauten Spanner noch in radialer Richtung zu drehen, um exakt den Spannpunkt einzustellen. Zum </w:t>
      </w:r>
      <w:proofErr w:type="spellStart"/>
      <w:r w:rsidR="00CC0E2A" w:rsidRPr="00CE1288">
        <w:rPr>
          <w:rFonts w:ascii="Arial" w:hAnsi="Arial" w:cs="Arial"/>
          <w:sz w:val="22"/>
          <w:szCs w:val="22"/>
        </w:rPr>
        <w:t>Be</w:t>
      </w:r>
      <w:proofErr w:type="spellEnd"/>
      <w:r w:rsidR="00CC0E2A" w:rsidRPr="00CE1288">
        <w:rPr>
          <w:rFonts w:ascii="Arial" w:hAnsi="Arial" w:cs="Arial"/>
          <w:sz w:val="22"/>
          <w:szCs w:val="22"/>
        </w:rPr>
        <w:t xml:space="preserve">- und Entladen sind die Spannpunkte frei zugänglich. </w:t>
      </w:r>
      <w:r w:rsidR="00A54EB8">
        <w:rPr>
          <w:rFonts w:ascii="Arial" w:hAnsi="Arial" w:cs="Arial"/>
          <w:sz w:val="22"/>
          <w:szCs w:val="22"/>
        </w:rPr>
        <w:t>Für das</w:t>
      </w:r>
      <w:r w:rsidR="00CC0E2A" w:rsidRPr="00CE1288">
        <w:rPr>
          <w:rFonts w:ascii="Arial" w:hAnsi="Arial" w:cs="Arial"/>
          <w:sz w:val="22"/>
          <w:szCs w:val="22"/>
        </w:rPr>
        <w:t xml:space="preserve"> Einschwenken </w:t>
      </w:r>
      <w:r w:rsidR="00A54EB8">
        <w:rPr>
          <w:rFonts w:ascii="Arial" w:hAnsi="Arial" w:cs="Arial"/>
          <w:sz w:val="22"/>
          <w:szCs w:val="22"/>
        </w:rPr>
        <w:t xml:space="preserve">reicht daher </w:t>
      </w:r>
      <w:r w:rsidR="00CC0E2A" w:rsidRPr="00CE1288">
        <w:rPr>
          <w:rFonts w:ascii="Arial" w:hAnsi="Arial" w:cs="Arial"/>
          <w:sz w:val="22"/>
          <w:szCs w:val="22"/>
        </w:rPr>
        <w:t>bereits eine schmale Tasche oder Vertiefung am Werkst</w:t>
      </w:r>
      <w:r w:rsidR="00CC0E2A" w:rsidRPr="00A54EB8">
        <w:rPr>
          <w:rFonts w:ascii="Arial" w:hAnsi="Arial" w:cs="Arial"/>
          <w:sz w:val="22"/>
          <w:szCs w:val="22"/>
        </w:rPr>
        <w:t>ück.</w:t>
      </w:r>
    </w:p>
    <w:p w14:paraId="577DADD5" w14:textId="7812F265" w:rsidR="008F27E0" w:rsidRDefault="00452E5E" w:rsidP="008F27E0">
      <w:pPr>
        <w:spacing w:after="120" w:line="360" w:lineRule="auto"/>
        <w:rPr>
          <w:rFonts w:ascii="Arial" w:hAnsi="Arial" w:cs="Arial"/>
          <w:sz w:val="22"/>
          <w:szCs w:val="22"/>
        </w:rPr>
      </w:pPr>
      <w:r>
        <w:rPr>
          <w:rFonts w:ascii="Arial" w:hAnsi="Arial" w:cs="Arial"/>
          <w:sz w:val="22"/>
          <w:szCs w:val="22"/>
        </w:rPr>
        <w:t xml:space="preserve">Wechselweise </w:t>
      </w:r>
      <w:r w:rsidR="00AF6901">
        <w:rPr>
          <w:rFonts w:ascii="Arial" w:hAnsi="Arial" w:cs="Arial"/>
          <w:sz w:val="22"/>
          <w:szCs w:val="22"/>
        </w:rPr>
        <w:t>wird</w:t>
      </w:r>
      <w:r>
        <w:rPr>
          <w:rFonts w:ascii="Arial" w:hAnsi="Arial" w:cs="Arial"/>
          <w:sz w:val="22"/>
          <w:szCs w:val="22"/>
        </w:rPr>
        <w:t xml:space="preserve"> das Nullpunkt Spannsystem mit einer zweiten Vorrichtung </w:t>
      </w:r>
      <w:r w:rsidR="00AF6901">
        <w:rPr>
          <w:rFonts w:ascii="Arial" w:hAnsi="Arial" w:cs="Arial"/>
          <w:sz w:val="22"/>
          <w:szCs w:val="22"/>
        </w:rPr>
        <w:t>gezeigt</w:t>
      </w:r>
      <w:r>
        <w:rPr>
          <w:rFonts w:ascii="Arial" w:hAnsi="Arial" w:cs="Arial"/>
          <w:sz w:val="22"/>
          <w:szCs w:val="22"/>
        </w:rPr>
        <w:t xml:space="preserve"> –</w:t>
      </w:r>
      <w:r w:rsidR="00AF6901">
        <w:rPr>
          <w:rFonts w:ascii="Arial" w:hAnsi="Arial" w:cs="Arial"/>
          <w:sz w:val="22"/>
          <w:szCs w:val="22"/>
        </w:rPr>
        <w:t xml:space="preserve"> </w:t>
      </w:r>
      <w:r>
        <w:rPr>
          <w:rFonts w:ascii="Arial" w:hAnsi="Arial" w:cs="Arial"/>
          <w:sz w:val="22"/>
          <w:szCs w:val="22"/>
        </w:rPr>
        <w:t>auf der die a</w:t>
      </w:r>
      <w:r w:rsidR="008F27E0" w:rsidRPr="00652A65">
        <w:rPr>
          <w:rFonts w:ascii="Arial" w:hAnsi="Arial" w:cs="Arial"/>
          <w:sz w:val="22"/>
          <w:szCs w:val="22"/>
        </w:rPr>
        <w:t>usgesprochen vielfältig</w:t>
      </w:r>
      <w:r>
        <w:rPr>
          <w:rFonts w:ascii="Arial" w:hAnsi="Arial" w:cs="Arial"/>
          <w:sz w:val="22"/>
          <w:szCs w:val="22"/>
        </w:rPr>
        <w:t>en</w:t>
      </w:r>
      <w:r w:rsidR="008F27E0" w:rsidRPr="00652A65">
        <w:rPr>
          <w:rFonts w:ascii="Arial" w:hAnsi="Arial" w:cs="Arial"/>
          <w:sz w:val="22"/>
          <w:szCs w:val="22"/>
        </w:rPr>
        <w:t xml:space="preserve"> und flexibel </w:t>
      </w:r>
      <w:r>
        <w:rPr>
          <w:rFonts w:ascii="Arial" w:hAnsi="Arial" w:cs="Arial"/>
          <w:sz w:val="22"/>
          <w:szCs w:val="22"/>
        </w:rPr>
        <w:t>einsetzbaren</w:t>
      </w:r>
      <w:r w:rsidR="008F27E0" w:rsidRPr="00652A65">
        <w:rPr>
          <w:rFonts w:ascii="Arial" w:hAnsi="Arial" w:cs="Arial"/>
          <w:sz w:val="22"/>
          <w:szCs w:val="22"/>
        </w:rPr>
        <w:t xml:space="preserve"> HILMA Spannsysteme MC</w:t>
      </w:r>
      <w:r>
        <w:rPr>
          <w:rFonts w:ascii="Arial" w:hAnsi="Arial" w:cs="Arial"/>
          <w:sz w:val="22"/>
          <w:szCs w:val="22"/>
        </w:rPr>
        <w:t xml:space="preserve"> montiert sind, die sich dank ihrer </w:t>
      </w:r>
      <w:r w:rsidR="00AF6901">
        <w:rPr>
          <w:rFonts w:ascii="Arial" w:hAnsi="Arial" w:cs="Arial"/>
          <w:sz w:val="22"/>
          <w:szCs w:val="22"/>
        </w:rPr>
        <w:t xml:space="preserve">ebenfalls </w:t>
      </w:r>
      <w:r>
        <w:rPr>
          <w:rFonts w:ascii="Arial" w:hAnsi="Arial" w:cs="Arial"/>
          <w:sz w:val="22"/>
          <w:szCs w:val="22"/>
        </w:rPr>
        <w:t xml:space="preserve">kompakten Maße vor allem für die </w:t>
      </w:r>
      <w:r w:rsidR="008F27E0" w:rsidRPr="00652A65">
        <w:rPr>
          <w:rFonts w:ascii="Arial" w:hAnsi="Arial" w:cs="Arial"/>
          <w:sz w:val="22"/>
          <w:szCs w:val="22"/>
        </w:rPr>
        <w:t xml:space="preserve">5-Achs-Bearbeitung </w:t>
      </w:r>
      <w:r>
        <w:rPr>
          <w:rFonts w:ascii="Arial" w:hAnsi="Arial" w:cs="Arial"/>
          <w:sz w:val="22"/>
          <w:szCs w:val="22"/>
        </w:rPr>
        <w:t>eignen.</w:t>
      </w:r>
      <w:r w:rsidR="00AF6901">
        <w:rPr>
          <w:rFonts w:ascii="Arial" w:hAnsi="Arial" w:cs="Arial"/>
          <w:sz w:val="22"/>
          <w:szCs w:val="22"/>
        </w:rPr>
        <w:t xml:space="preserve"> </w:t>
      </w:r>
      <w:r>
        <w:rPr>
          <w:rFonts w:ascii="Arial" w:hAnsi="Arial" w:cs="Arial"/>
          <w:sz w:val="22"/>
          <w:szCs w:val="22"/>
        </w:rPr>
        <w:t>S</w:t>
      </w:r>
      <w:r w:rsidR="008F27E0" w:rsidRPr="00652A65">
        <w:rPr>
          <w:rFonts w:ascii="Arial" w:hAnsi="Arial" w:cs="Arial"/>
          <w:sz w:val="22"/>
          <w:szCs w:val="22"/>
        </w:rPr>
        <w:t xml:space="preserve">ie </w:t>
      </w:r>
      <w:r>
        <w:rPr>
          <w:rFonts w:ascii="Arial" w:hAnsi="Arial" w:cs="Arial"/>
          <w:sz w:val="22"/>
          <w:szCs w:val="22"/>
        </w:rPr>
        <w:t xml:space="preserve">bieten auch beim Einsatz von Standardwerkzeugen </w:t>
      </w:r>
      <w:r w:rsidR="008F27E0" w:rsidRPr="00652A65">
        <w:rPr>
          <w:rFonts w:ascii="Arial" w:hAnsi="Arial" w:cs="Arial"/>
          <w:sz w:val="22"/>
          <w:szCs w:val="22"/>
        </w:rPr>
        <w:t>eine gute Zug</w:t>
      </w:r>
      <w:r>
        <w:rPr>
          <w:rFonts w:ascii="Arial" w:hAnsi="Arial" w:cs="Arial"/>
          <w:sz w:val="22"/>
          <w:szCs w:val="22"/>
        </w:rPr>
        <w:t xml:space="preserve">änglichkeit zu den Werkstücken und </w:t>
      </w:r>
      <w:r w:rsidR="008F27E0" w:rsidRPr="00652A65">
        <w:rPr>
          <w:rFonts w:ascii="Arial" w:hAnsi="Arial" w:cs="Arial"/>
          <w:sz w:val="22"/>
          <w:szCs w:val="22"/>
        </w:rPr>
        <w:t xml:space="preserve">erleichtern das Spannen von Roh- und Fertigteilen ohne Umrüsten. Für </w:t>
      </w:r>
      <w:r>
        <w:rPr>
          <w:rFonts w:ascii="Arial" w:hAnsi="Arial" w:cs="Arial"/>
          <w:sz w:val="22"/>
          <w:szCs w:val="22"/>
        </w:rPr>
        <w:t xml:space="preserve">vielfältige Anforderungen gibt es </w:t>
      </w:r>
      <w:r w:rsidR="008F27E0" w:rsidRPr="00652A65">
        <w:rPr>
          <w:rFonts w:ascii="Arial" w:hAnsi="Arial" w:cs="Arial"/>
          <w:sz w:val="22"/>
          <w:szCs w:val="22"/>
        </w:rPr>
        <w:t xml:space="preserve">ein umfangreiches Backenprogramm. MC Werkstück-Spannsysteme </w:t>
      </w:r>
      <w:r>
        <w:rPr>
          <w:rFonts w:ascii="Arial" w:hAnsi="Arial" w:cs="Arial"/>
          <w:sz w:val="22"/>
          <w:szCs w:val="22"/>
        </w:rPr>
        <w:t>werden</w:t>
      </w:r>
      <w:r w:rsidR="008F27E0" w:rsidRPr="00652A65">
        <w:rPr>
          <w:rFonts w:ascii="Arial" w:hAnsi="Arial" w:cs="Arial"/>
          <w:sz w:val="22"/>
          <w:szCs w:val="22"/>
        </w:rPr>
        <w:t xml:space="preserve"> in verschiedenen Größen</w:t>
      </w:r>
      <w:r>
        <w:rPr>
          <w:rFonts w:ascii="Arial" w:hAnsi="Arial" w:cs="Arial"/>
          <w:sz w:val="22"/>
          <w:szCs w:val="22"/>
        </w:rPr>
        <w:t xml:space="preserve"> angeboten</w:t>
      </w:r>
      <w:r w:rsidR="008F27E0" w:rsidRPr="00652A65">
        <w:rPr>
          <w:rFonts w:ascii="Arial" w:hAnsi="Arial" w:cs="Arial"/>
          <w:sz w:val="22"/>
          <w:szCs w:val="22"/>
        </w:rPr>
        <w:t>, zentrisch oder gegen Festbacke spannend,</w:t>
      </w:r>
      <w:r w:rsidR="008F27E0" w:rsidRPr="0062415D">
        <w:rPr>
          <w:rFonts w:ascii="Arial" w:hAnsi="Arial" w:cs="Arial"/>
          <w:sz w:val="22"/>
          <w:szCs w:val="22"/>
        </w:rPr>
        <w:t xml:space="preserve"> </w:t>
      </w:r>
      <w:r w:rsidR="008F27E0" w:rsidRPr="00652A65">
        <w:rPr>
          <w:rFonts w:ascii="Arial" w:hAnsi="Arial" w:cs="Arial"/>
          <w:sz w:val="22"/>
          <w:szCs w:val="22"/>
        </w:rPr>
        <w:t>mechanisch oder hydraulisch betätigt und mit Backenbreiten von 40 mm bi</w:t>
      </w:r>
      <w:r>
        <w:rPr>
          <w:rFonts w:ascii="Arial" w:hAnsi="Arial" w:cs="Arial"/>
          <w:sz w:val="22"/>
          <w:szCs w:val="22"/>
        </w:rPr>
        <w:t>s 125 mm. Die maximale Spannkraft</w:t>
      </w:r>
      <w:r w:rsidR="008F27E0" w:rsidRPr="00652A65">
        <w:rPr>
          <w:rFonts w:ascii="Arial" w:hAnsi="Arial" w:cs="Arial"/>
          <w:sz w:val="22"/>
          <w:szCs w:val="22"/>
        </w:rPr>
        <w:t xml:space="preserve"> </w:t>
      </w:r>
      <w:r>
        <w:rPr>
          <w:rFonts w:ascii="Arial" w:hAnsi="Arial" w:cs="Arial"/>
          <w:sz w:val="22"/>
          <w:szCs w:val="22"/>
        </w:rPr>
        <w:t xml:space="preserve">beträgt </w:t>
      </w:r>
      <w:r w:rsidR="008F27E0" w:rsidRPr="00652A65">
        <w:rPr>
          <w:rFonts w:ascii="Arial" w:hAnsi="Arial" w:cs="Arial"/>
          <w:sz w:val="22"/>
          <w:szCs w:val="22"/>
        </w:rPr>
        <w:t xml:space="preserve">je nach </w:t>
      </w:r>
      <w:r>
        <w:rPr>
          <w:rFonts w:ascii="Arial" w:hAnsi="Arial" w:cs="Arial"/>
          <w:sz w:val="22"/>
          <w:szCs w:val="22"/>
        </w:rPr>
        <w:t xml:space="preserve">Ausführung </w:t>
      </w:r>
      <w:r w:rsidR="008F27E0" w:rsidRPr="00652A65">
        <w:rPr>
          <w:rFonts w:ascii="Arial" w:hAnsi="Arial" w:cs="Arial"/>
          <w:sz w:val="22"/>
          <w:szCs w:val="22"/>
        </w:rPr>
        <w:t xml:space="preserve">zwischen 8 kN </w:t>
      </w:r>
      <w:r>
        <w:rPr>
          <w:rFonts w:ascii="Arial" w:hAnsi="Arial" w:cs="Arial"/>
          <w:sz w:val="22"/>
          <w:szCs w:val="22"/>
        </w:rPr>
        <w:t>und</w:t>
      </w:r>
      <w:r w:rsidR="008F27E0" w:rsidRPr="00652A65">
        <w:rPr>
          <w:rFonts w:ascii="Arial" w:hAnsi="Arial" w:cs="Arial"/>
          <w:sz w:val="22"/>
          <w:szCs w:val="22"/>
        </w:rPr>
        <w:t xml:space="preserve"> 35 kN.</w:t>
      </w:r>
      <w:r w:rsidR="008F27E0" w:rsidRPr="0062415D">
        <w:rPr>
          <w:rFonts w:ascii="Arial" w:hAnsi="Arial" w:cs="Arial"/>
          <w:sz w:val="22"/>
          <w:szCs w:val="22"/>
        </w:rPr>
        <w:t xml:space="preserve"> </w:t>
      </w:r>
    </w:p>
    <w:p w14:paraId="0B829EF9" w14:textId="07882BEB" w:rsidR="008F27E0" w:rsidRPr="000875D5" w:rsidRDefault="008F27E0" w:rsidP="008F27E0">
      <w:pPr>
        <w:spacing w:after="120" w:line="360" w:lineRule="auto"/>
        <w:rPr>
          <w:rFonts w:ascii="Arial" w:hAnsi="Arial" w:cs="Arial"/>
          <w:b/>
          <w:bCs/>
          <w:sz w:val="22"/>
          <w:szCs w:val="22"/>
        </w:rPr>
      </w:pPr>
      <w:r>
        <w:rPr>
          <w:rFonts w:ascii="Arial" w:hAnsi="Arial" w:cs="Arial"/>
          <w:b/>
          <w:bCs/>
          <w:sz w:val="22"/>
          <w:szCs w:val="22"/>
        </w:rPr>
        <w:t>Industrie 4.0: Spannmittel kontrollieren und überwachen</w:t>
      </w:r>
    </w:p>
    <w:p w14:paraId="04A63223" w14:textId="789AA750" w:rsidR="00C766D0" w:rsidRDefault="00AF6901" w:rsidP="007075A4">
      <w:pPr>
        <w:spacing w:after="120" w:line="360" w:lineRule="auto"/>
        <w:rPr>
          <w:rFonts w:ascii="Arial" w:hAnsi="Arial" w:cs="Arial"/>
          <w:sz w:val="22"/>
          <w:szCs w:val="22"/>
        </w:rPr>
      </w:pPr>
      <w:r>
        <w:rPr>
          <w:rFonts w:ascii="Arial" w:hAnsi="Arial" w:cs="Arial"/>
          <w:sz w:val="22"/>
          <w:szCs w:val="22"/>
        </w:rPr>
        <w:t xml:space="preserve">Mit Hilfe einer </w:t>
      </w:r>
      <w:r w:rsidR="008F27E0" w:rsidRPr="000875D5">
        <w:rPr>
          <w:rFonts w:ascii="Arial" w:hAnsi="Arial" w:cs="Arial"/>
          <w:sz w:val="22"/>
          <w:szCs w:val="22"/>
        </w:rPr>
        <w:t>drahtlose</w:t>
      </w:r>
      <w:r>
        <w:rPr>
          <w:rFonts w:ascii="Arial" w:hAnsi="Arial" w:cs="Arial"/>
          <w:sz w:val="22"/>
          <w:szCs w:val="22"/>
        </w:rPr>
        <w:t>n</w:t>
      </w:r>
      <w:r w:rsidR="008F27E0" w:rsidRPr="000875D5">
        <w:rPr>
          <w:rFonts w:ascii="Arial" w:hAnsi="Arial" w:cs="Arial"/>
          <w:sz w:val="22"/>
          <w:szCs w:val="22"/>
        </w:rPr>
        <w:t xml:space="preserve"> Drucküberwachung</w:t>
      </w:r>
      <w:r>
        <w:rPr>
          <w:rFonts w:ascii="Arial" w:hAnsi="Arial" w:cs="Arial"/>
          <w:sz w:val="22"/>
          <w:szCs w:val="22"/>
        </w:rPr>
        <w:t xml:space="preserve"> gelingt es, </w:t>
      </w:r>
      <w:r w:rsidRPr="000875D5">
        <w:rPr>
          <w:rFonts w:ascii="Arial" w:hAnsi="Arial" w:cs="Arial"/>
          <w:sz w:val="22"/>
          <w:szCs w:val="22"/>
        </w:rPr>
        <w:t>Druckabfälle bei hydraulischen Spannvorrichtungen</w:t>
      </w:r>
      <w:r>
        <w:rPr>
          <w:rFonts w:ascii="Arial" w:hAnsi="Arial" w:cs="Arial"/>
          <w:sz w:val="22"/>
          <w:szCs w:val="22"/>
        </w:rPr>
        <w:t xml:space="preserve"> schnell zu erkennen und</w:t>
      </w:r>
      <w:r w:rsidR="008F27E0" w:rsidRPr="000875D5">
        <w:rPr>
          <w:rFonts w:ascii="Arial" w:hAnsi="Arial" w:cs="Arial"/>
          <w:sz w:val="22"/>
          <w:szCs w:val="22"/>
        </w:rPr>
        <w:t xml:space="preserve"> </w:t>
      </w:r>
      <w:r>
        <w:rPr>
          <w:rFonts w:ascii="Arial" w:hAnsi="Arial" w:cs="Arial"/>
          <w:sz w:val="22"/>
          <w:szCs w:val="22"/>
        </w:rPr>
        <w:t xml:space="preserve">so </w:t>
      </w:r>
      <w:r w:rsidR="008F27E0" w:rsidRPr="000875D5">
        <w:rPr>
          <w:rFonts w:ascii="Arial" w:hAnsi="Arial" w:cs="Arial"/>
          <w:sz w:val="22"/>
          <w:szCs w:val="22"/>
        </w:rPr>
        <w:t xml:space="preserve">Werkzeugbrüche </w:t>
      </w:r>
      <w:r>
        <w:rPr>
          <w:rFonts w:ascii="Arial" w:hAnsi="Arial" w:cs="Arial"/>
          <w:sz w:val="22"/>
          <w:szCs w:val="22"/>
        </w:rPr>
        <w:t xml:space="preserve">sowie </w:t>
      </w:r>
      <w:r w:rsidR="008F27E0">
        <w:rPr>
          <w:rFonts w:ascii="Arial" w:hAnsi="Arial" w:cs="Arial"/>
          <w:sz w:val="22"/>
          <w:szCs w:val="22"/>
        </w:rPr>
        <w:t>da</w:t>
      </w:r>
      <w:r w:rsidR="008F27E0" w:rsidRPr="000875D5">
        <w:rPr>
          <w:rFonts w:ascii="Arial" w:hAnsi="Arial" w:cs="Arial"/>
          <w:sz w:val="22"/>
          <w:szCs w:val="22"/>
        </w:rPr>
        <w:t xml:space="preserve">raus </w:t>
      </w:r>
      <w:r>
        <w:rPr>
          <w:rFonts w:ascii="Arial" w:hAnsi="Arial" w:cs="Arial"/>
          <w:sz w:val="22"/>
          <w:szCs w:val="22"/>
        </w:rPr>
        <w:t xml:space="preserve">resultierende </w:t>
      </w:r>
      <w:r w:rsidR="008F27E0" w:rsidRPr="000875D5">
        <w:rPr>
          <w:rFonts w:ascii="Arial" w:hAnsi="Arial" w:cs="Arial"/>
          <w:sz w:val="22"/>
          <w:szCs w:val="22"/>
        </w:rPr>
        <w:t xml:space="preserve">Maschinenschäden </w:t>
      </w:r>
      <w:r w:rsidR="008F27E0">
        <w:rPr>
          <w:rFonts w:ascii="Arial" w:hAnsi="Arial" w:cs="Arial"/>
          <w:sz w:val="22"/>
          <w:szCs w:val="22"/>
        </w:rPr>
        <w:t xml:space="preserve">leicht </w:t>
      </w:r>
      <w:r>
        <w:rPr>
          <w:rFonts w:ascii="Arial" w:hAnsi="Arial" w:cs="Arial"/>
          <w:sz w:val="22"/>
          <w:szCs w:val="22"/>
        </w:rPr>
        <w:t xml:space="preserve">zu </w:t>
      </w:r>
      <w:r w:rsidR="008F27E0">
        <w:rPr>
          <w:rFonts w:ascii="Arial" w:hAnsi="Arial" w:cs="Arial"/>
          <w:sz w:val="22"/>
          <w:szCs w:val="22"/>
        </w:rPr>
        <w:t>vermeiden</w:t>
      </w:r>
      <w:r w:rsidR="008F27E0" w:rsidRPr="000875D5">
        <w:rPr>
          <w:rFonts w:ascii="Arial" w:hAnsi="Arial" w:cs="Arial"/>
          <w:sz w:val="22"/>
          <w:szCs w:val="22"/>
        </w:rPr>
        <w:t xml:space="preserve">. </w:t>
      </w:r>
      <w:r w:rsidR="008F27E0">
        <w:rPr>
          <w:rFonts w:ascii="Arial" w:hAnsi="Arial" w:cs="Arial"/>
          <w:sz w:val="22"/>
          <w:szCs w:val="22"/>
        </w:rPr>
        <w:t xml:space="preserve">Das Modul </w:t>
      </w:r>
      <w:r>
        <w:rPr>
          <w:rFonts w:ascii="Arial" w:hAnsi="Arial" w:cs="Arial"/>
          <w:sz w:val="22"/>
          <w:szCs w:val="22"/>
        </w:rPr>
        <w:t xml:space="preserve">setzt sich </w:t>
      </w:r>
      <w:r w:rsidR="008F27E0">
        <w:rPr>
          <w:rFonts w:ascii="Arial" w:hAnsi="Arial" w:cs="Arial"/>
          <w:sz w:val="22"/>
          <w:szCs w:val="22"/>
        </w:rPr>
        <w:t xml:space="preserve">aus </w:t>
      </w:r>
      <w:r w:rsidR="00C766D0">
        <w:rPr>
          <w:rFonts w:ascii="Arial" w:hAnsi="Arial" w:cs="Arial"/>
          <w:sz w:val="22"/>
          <w:szCs w:val="22"/>
        </w:rPr>
        <w:t xml:space="preserve">einer </w:t>
      </w:r>
      <w:r w:rsidR="00C766D0" w:rsidRPr="000875D5">
        <w:rPr>
          <w:rFonts w:ascii="Arial" w:hAnsi="Arial" w:cs="Arial"/>
          <w:sz w:val="22"/>
          <w:szCs w:val="22"/>
        </w:rPr>
        <w:t>Empfänger</w:t>
      </w:r>
      <w:r w:rsidR="00C766D0">
        <w:rPr>
          <w:rFonts w:ascii="Arial" w:hAnsi="Arial" w:cs="Arial"/>
          <w:sz w:val="22"/>
          <w:szCs w:val="22"/>
        </w:rPr>
        <w:t xml:space="preserve">einheit und bis zu 16 </w:t>
      </w:r>
      <w:r w:rsidR="008F27E0" w:rsidRPr="000875D5">
        <w:rPr>
          <w:rFonts w:ascii="Arial" w:hAnsi="Arial" w:cs="Arial"/>
          <w:sz w:val="22"/>
          <w:szCs w:val="22"/>
        </w:rPr>
        <w:t>bat</w:t>
      </w:r>
      <w:r w:rsidR="008F27E0">
        <w:rPr>
          <w:rFonts w:ascii="Arial" w:hAnsi="Arial" w:cs="Arial"/>
          <w:sz w:val="22"/>
          <w:szCs w:val="22"/>
        </w:rPr>
        <w:t>teriebetriebenen</w:t>
      </w:r>
      <w:r w:rsidR="008F27E0" w:rsidRPr="000875D5">
        <w:rPr>
          <w:rFonts w:ascii="Arial" w:hAnsi="Arial" w:cs="Arial"/>
          <w:sz w:val="22"/>
          <w:szCs w:val="22"/>
        </w:rPr>
        <w:t xml:space="preserve"> </w:t>
      </w:r>
      <w:r w:rsidR="008F27E0">
        <w:rPr>
          <w:rFonts w:ascii="Arial" w:hAnsi="Arial" w:cs="Arial"/>
          <w:sz w:val="22"/>
          <w:szCs w:val="22"/>
        </w:rPr>
        <w:t xml:space="preserve">elektronischen Drucksensoren mit Funkübertragung </w:t>
      </w:r>
      <w:r>
        <w:rPr>
          <w:rFonts w:ascii="Arial" w:hAnsi="Arial" w:cs="Arial"/>
          <w:sz w:val="22"/>
          <w:szCs w:val="22"/>
        </w:rPr>
        <w:t>zusammen</w:t>
      </w:r>
      <w:r w:rsidR="008F27E0">
        <w:rPr>
          <w:rFonts w:ascii="Arial" w:hAnsi="Arial" w:cs="Arial"/>
          <w:sz w:val="22"/>
          <w:szCs w:val="22"/>
        </w:rPr>
        <w:t>. J</w:t>
      </w:r>
      <w:r w:rsidR="008F27E0" w:rsidRPr="000875D5">
        <w:rPr>
          <w:rFonts w:ascii="Arial" w:hAnsi="Arial" w:cs="Arial"/>
          <w:sz w:val="22"/>
          <w:szCs w:val="22"/>
        </w:rPr>
        <w:t xml:space="preserve">e nach Modell </w:t>
      </w:r>
      <w:r w:rsidR="008F27E0">
        <w:rPr>
          <w:rFonts w:ascii="Arial" w:hAnsi="Arial" w:cs="Arial"/>
          <w:sz w:val="22"/>
          <w:szCs w:val="22"/>
        </w:rPr>
        <w:t xml:space="preserve">können </w:t>
      </w:r>
      <w:r w:rsidR="008F27E0" w:rsidRPr="000875D5">
        <w:rPr>
          <w:rFonts w:ascii="Arial" w:hAnsi="Arial" w:cs="Arial"/>
          <w:sz w:val="22"/>
          <w:szCs w:val="22"/>
        </w:rPr>
        <w:t xml:space="preserve">Drücke bis 16, 250 und 500 bar </w:t>
      </w:r>
      <w:r w:rsidR="00C766D0">
        <w:rPr>
          <w:rFonts w:ascii="Arial" w:hAnsi="Arial" w:cs="Arial"/>
          <w:sz w:val="22"/>
          <w:szCs w:val="22"/>
        </w:rPr>
        <w:t xml:space="preserve"> über maximal 300 m </w:t>
      </w:r>
      <w:r w:rsidR="008F27E0">
        <w:rPr>
          <w:rFonts w:ascii="Arial" w:hAnsi="Arial" w:cs="Arial"/>
          <w:sz w:val="22"/>
          <w:szCs w:val="22"/>
        </w:rPr>
        <w:t xml:space="preserve">übertragen und </w:t>
      </w:r>
      <w:r w:rsidR="00C766D0">
        <w:rPr>
          <w:rFonts w:ascii="Arial" w:hAnsi="Arial" w:cs="Arial"/>
          <w:sz w:val="22"/>
          <w:szCs w:val="22"/>
        </w:rPr>
        <w:t xml:space="preserve">zentral </w:t>
      </w:r>
      <w:r w:rsidR="008F27E0" w:rsidRPr="000875D5">
        <w:rPr>
          <w:rFonts w:ascii="Arial" w:hAnsi="Arial" w:cs="Arial"/>
          <w:sz w:val="22"/>
          <w:szCs w:val="22"/>
        </w:rPr>
        <w:t xml:space="preserve">überwacht </w:t>
      </w:r>
      <w:r w:rsidR="008F27E0">
        <w:rPr>
          <w:rFonts w:ascii="Arial" w:hAnsi="Arial" w:cs="Arial"/>
          <w:sz w:val="22"/>
          <w:szCs w:val="22"/>
        </w:rPr>
        <w:t xml:space="preserve">werden. </w:t>
      </w:r>
      <w:r w:rsidR="00C766D0">
        <w:rPr>
          <w:rFonts w:ascii="Arial" w:hAnsi="Arial" w:cs="Arial"/>
          <w:sz w:val="22"/>
          <w:szCs w:val="22"/>
        </w:rPr>
        <w:t>Di</w:t>
      </w:r>
      <w:r w:rsidR="008F27E0">
        <w:rPr>
          <w:rFonts w:ascii="Arial" w:hAnsi="Arial" w:cs="Arial"/>
          <w:sz w:val="22"/>
          <w:szCs w:val="22"/>
        </w:rPr>
        <w:t xml:space="preserve">e drahtlose Drucküberwachung </w:t>
      </w:r>
      <w:r w:rsidR="00C766D0">
        <w:rPr>
          <w:rFonts w:ascii="Arial" w:hAnsi="Arial" w:cs="Arial"/>
          <w:sz w:val="22"/>
          <w:szCs w:val="22"/>
        </w:rPr>
        <w:t xml:space="preserve">ist einfach zu installieren und dank einer Batterie-Lebensdauer von bis zu einem Jahr sehr </w:t>
      </w:r>
      <w:r w:rsidR="008F27E0">
        <w:rPr>
          <w:rFonts w:ascii="Arial" w:hAnsi="Arial" w:cs="Arial"/>
          <w:sz w:val="22"/>
          <w:szCs w:val="22"/>
        </w:rPr>
        <w:t xml:space="preserve">wartungsfreundlich. </w:t>
      </w:r>
      <w:r w:rsidR="00C766D0">
        <w:rPr>
          <w:rFonts w:ascii="Arial" w:hAnsi="Arial" w:cs="Arial"/>
          <w:sz w:val="22"/>
          <w:szCs w:val="22"/>
        </w:rPr>
        <w:t xml:space="preserve">Alle Informationen werden in Echtzeit übermittelt und dienen der Maschinenkommunikation </w:t>
      </w:r>
      <w:r w:rsidR="00C766D0" w:rsidRPr="000875D5">
        <w:rPr>
          <w:rFonts w:ascii="Arial" w:hAnsi="Arial" w:cs="Arial"/>
          <w:sz w:val="22"/>
          <w:szCs w:val="22"/>
        </w:rPr>
        <w:t>im Zuge von Industrie 4.0</w:t>
      </w:r>
      <w:r w:rsidR="00C766D0">
        <w:rPr>
          <w:rFonts w:ascii="Arial" w:hAnsi="Arial" w:cs="Arial"/>
          <w:sz w:val="22"/>
          <w:szCs w:val="22"/>
        </w:rPr>
        <w:t>.</w:t>
      </w:r>
    </w:p>
    <w:p w14:paraId="5E2A76DD" w14:textId="77777777" w:rsidR="00F17487" w:rsidRDefault="007B1096" w:rsidP="007B1096">
      <w:pPr>
        <w:spacing w:after="120" w:line="360" w:lineRule="auto"/>
        <w:rPr>
          <w:rFonts w:ascii="Arial" w:hAnsi="Arial" w:cs="Arial"/>
          <w:b/>
          <w:bCs/>
          <w:sz w:val="22"/>
          <w:szCs w:val="22"/>
        </w:rPr>
      </w:pPr>
      <w:r w:rsidRPr="00E50A29">
        <w:rPr>
          <w:rFonts w:ascii="Arial" w:hAnsi="Arial" w:cs="Arial"/>
          <w:b/>
          <w:bCs/>
          <w:sz w:val="22"/>
          <w:szCs w:val="22"/>
        </w:rPr>
        <w:t>Über ROEMHELD:</w:t>
      </w:r>
    </w:p>
    <w:p w14:paraId="40EE03D0" w14:textId="09E9FE23" w:rsidR="00097FB3" w:rsidRPr="00A53A6D" w:rsidRDefault="004216C7" w:rsidP="007421EA">
      <w:pPr>
        <w:spacing w:after="120" w:line="360" w:lineRule="auto"/>
        <w:rPr>
          <w:rFonts w:ascii="Arial" w:hAnsi="Arial" w:cs="Arial"/>
          <w:sz w:val="22"/>
          <w:szCs w:val="22"/>
        </w:rPr>
      </w:pPr>
      <w:r w:rsidRPr="00A53A6D">
        <w:rPr>
          <w:rFonts w:ascii="Arial" w:hAnsi="Arial" w:cs="Arial"/>
          <w:sz w:val="22"/>
          <w:szCs w:val="22"/>
        </w:rPr>
        <w:t xml:space="preserve">ROEMHELD zählt weltweit zu den Markt- und Qualitätsführern für produktive Lösungen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16.000 Komponenten, </w:t>
      </w:r>
      <w:r w:rsidR="007A1CFE" w:rsidRPr="00A53A6D">
        <w:rPr>
          <w:rFonts w:ascii="Arial" w:hAnsi="Arial" w:cs="Arial"/>
          <w:sz w:val="22"/>
          <w:szCs w:val="22"/>
        </w:rPr>
        <w:t>Modulen</w:t>
      </w:r>
      <w:r w:rsidRPr="00A53A6D">
        <w:rPr>
          <w:rFonts w:ascii="Arial" w:hAnsi="Arial" w:cs="Arial"/>
          <w:sz w:val="22"/>
          <w:szCs w:val="22"/>
        </w:rPr>
        <w:t xml:space="preserve"> und Systemen bietet für nahezu jede Aufgabenstellung das richtige Produkt und wird durch kundenspezifische Lösungen permanent erweitert. ROEMHELD ist weltweit in mehr als 50 Ländern mit Vertriebs- und Servicegesellschaften vertreten und beliefert insbesondere den internationalen Maschinenbau, die Automobil-, Luftfahrt- und Agrarindustrie sowie die Medizintechnik. An den drei Standorten Laubach, Hilchenbach und Götzis / Österreich erzielten 450 Mitarbeiter 2014 einen Umsatz von rund 93 Mio. Euro. </w:t>
      </w:r>
      <w:r w:rsidR="00097FB3" w:rsidRPr="00A53A6D">
        <w:rPr>
          <w:rFonts w:ascii="Arial" w:hAnsi="Arial" w:cs="Arial"/>
          <w:sz w:val="22"/>
          <w:szCs w:val="22"/>
        </w:rPr>
        <w:br w:type="page"/>
      </w:r>
    </w:p>
    <w:p w14:paraId="06151A4F" w14:textId="2BC41D4F" w:rsidR="005040D9" w:rsidRDefault="005A777E" w:rsidP="0042142D">
      <w:pPr>
        <w:spacing w:before="120" w:after="120"/>
        <w:outlineLvl w:val="0"/>
        <w:rPr>
          <w:rFonts w:ascii="Arial" w:hAnsi="Arial" w:cs="Arial"/>
          <w:b/>
          <w:sz w:val="22"/>
          <w:szCs w:val="22"/>
        </w:rPr>
      </w:pPr>
      <w:r w:rsidRPr="0042142D">
        <w:rPr>
          <w:rFonts w:ascii="Arial" w:hAnsi="Arial" w:cs="Arial"/>
          <w:b/>
          <w:sz w:val="22"/>
          <w:szCs w:val="22"/>
        </w:rPr>
        <w:lastRenderedPageBreak/>
        <w:t>Foto</w:t>
      </w:r>
      <w:r w:rsidR="00034084" w:rsidRPr="0042142D">
        <w:rPr>
          <w:rFonts w:ascii="Arial" w:hAnsi="Arial" w:cs="Arial"/>
          <w:b/>
          <w:sz w:val="22"/>
          <w:szCs w:val="22"/>
        </w:rPr>
        <w:t>s</w:t>
      </w:r>
      <w:r w:rsidR="005040D9" w:rsidRPr="0042142D">
        <w:rPr>
          <w:rFonts w:ascii="Arial" w:hAnsi="Arial" w:cs="Arial"/>
          <w:b/>
          <w:sz w:val="22"/>
          <w:szCs w:val="22"/>
        </w:rPr>
        <w:t>:</w:t>
      </w:r>
      <w:r w:rsidR="00DF1E24" w:rsidRPr="0042142D">
        <w:rPr>
          <w:rFonts w:ascii="Arial" w:hAnsi="Arial" w:cs="Arial"/>
          <w:b/>
          <w:sz w:val="22"/>
          <w:szCs w:val="22"/>
        </w:rPr>
        <w:t xml:space="preserve"> </w:t>
      </w:r>
    </w:p>
    <w:p w14:paraId="482EE518" w14:textId="447BE306" w:rsidR="006F06BA" w:rsidRDefault="00FC435D" w:rsidP="005040D9">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5FC13C7D" wp14:editId="203FBD4C">
            <wp:extent cx="4686398" cy="3515761"/>
            <wp:effectExtent l="25400" t="25400" r="12700" b="1524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1.jpg"/>
                    <pic:cNvPicPr/>
                  </pic:nvPicPr>
                  <pic:blipFill>
                    <a:blip r:embed="rId12" cstate="email">
                      <a:extLst>
                        <a:ext uri="{28A0092B-C50C-407E-A947-70E740481C1C}">
                          <a14:useLocalDpi xmlns:a14="http://schemas.microsoft.com/office/drawing/2010/main"/>
                        </a:ext>
                      </a:extLst>
                    </a:blip>
                    <a:stretch>
                      <a:fillRect/>
                    </a:stretch>
                  </pic:blipFill>
                  <pic:spPr>
                    <a:xfrm>
                      <a:off x="0" y="0"/>
                      <a:ext cx="4686398" cy="3515761"/>
                    </a:xfrm>
                    <a:prstGeom prst="rect">
                      <a:avLst/>
                    </a:prstGeom>
                    <a:ln>
                      <a:solidFill>
                        <a:srgbClr val="4F81BD"/>
                      </a:solidFill>
                    </a:ln>
                  </pic:spPr>
                </pic:pic>
              </a:graphicData>
            </a:graphic>
          </wp:inline>
        </w:drawing>
      </w:r>
    </w:p>
    <w:p w14:paraId="1DA5284F" w14:textId="6408128C" w:rsidR="00034084" w:rsidRDefault="00034084" w:rsidP="005040D9">
      <w:pPr>
        <w:spacing w:after="120" w:line="360" w:lineRule="auto"/>
        <w:rPr>
          <w:rFonts w:ascii="Arial" w:hAnsi="Arial" w:cs="Arial"/>
          <w:sz w:val="22"/>
          <w:szCs w:val="22"/>
        </w:rPr>
      </w:pPr>
      <w:r>
        <w:rPr>
          <w:rFonts w:ascii="Arial" w:hAnsi="Arial" w:cs="Arial"/>
          <w:sz w:val="22"/>
          <w:szCs w:val="22"/>
        </w:rPr>
        <w:t>Foto 1:</w:t>
      </w:r>
    </w:p>
    <w:p w14:paraId="0454A8E3" w14:textId="04CEA262" w:rsidR="007D07D2" w:rsidRDefault="00210E40" w:rsidP="007D07D2">
      <w:pPr>
        <w:spacing w:after="120" w:line="360" w:lineRule="auto"/>
        <w:rPr>
          <w:rFonts w:ascii="Arial" w:hAnsi="Arial" w:cs="Arial"/>
          <w:sz w:val="22"/>
          <w:szCs w:val="22"/>
        </w:rPr>
      </w:pPr>
      <w:r>
        <w:rPr>
          <w:rFonts w:ascii="Arial" w:hAnsi="Arial" w:cs="Arial"/>
          <w:sz w:val="22"/>
          <w:szCs w:val="22"/>
        </w:rPr>
        <w:t xml:space="preserve">Für vielfältige Anforderungen – bis hin zur hochflexiblen Teilautomatisierung von Handarbeitsplätzen – steht beim </w:t>
      </w:r>
      <w:proofErr w:type="spellStart"/>
      <w:r>
        <w:rPr>
          <w:rFonts w:ascii="Arial" w:hAnsi="Arial" w:cs="Arial"/>
          <w:sz w:val="22"/>
          <w:szCs w:val="22"/>
        </w:rPr>
        <w:t>modulog</w:t>
      </w:r>
      <w:proofErr w:type="spellEnd"/>
      <w:r>
        <w:rPr>
          <w:rFonts w:ascii="Arial" w:hAnsi="Arial" w:cs="Arial"/>
          <w:sz w:val="22"/>
          <w:szCs w:val="22"/>
        </w:rPr>
        <w:t xml:space="preserve">-Programm eine breite Auswahl an </w:t>
      </w:r>
      <w:r w:rsidRPr="00CE2E4F">
        <w:rPr>
          <w:rFonts w:ascii="Arial" w:hAnsi="Arial" w:cs="Arial"/>
          <w:sz w:val="22"/>
          <w:szCs w:val="22"/>
        </w:rPr>
        <w:t>Module</w:t>
      </w:r>
      <w:r>
        <w:rPr>
          <w:rFonts w:ascii="Arial" w:hAnsi="Arial" w:cs="Arial"/>
          <w:sz w:val="22"/>
          <w:szCs w:val="22"/>
        </w:rPr>
        <w:t>n</w:t>
      </w:r>
      <w:r w:rsidRPr="00CE2E4F">
        <w:rPr>
          <w:rFonts w:ascii="Arial" w:hAnsi="Arial" w:cs="Arial"/>
          <w:sz w:val="22"/>
          <w:szCs w:val="22"/>
        </w:rPr>
        <w:t xml:space="preserve"> zum Heben, Drehen, Schwenken, Kippen und F</w:t>
      </w:r>
      <w:r>
        <w:rPr>
          <w:rFonts w:ascii="Arial" w:hAnsi="Arial" w:cs="Arial"/>
          <w:sz w:val="22"/>
          <w:szCs w:val="22"/>
        </w:rPr>
        <w:t>ixieren</w:t>
      </w:r>
      <w:r w:rsidRPr="00CE2E4F">
        <w:rPr>
          <w:rFonts w:ascii="Arial" w:hAnsi="Arial" w:cs="Arial"/>
          <w:sz w:val="22"/>
          <w:szCs w:val="22"/>
        </w:rPr>
        <w:t xml:space="preserve"> von Bauteilen</w:t>
      </w:r>
      <w:r>
        <w:rPr>
          <w:rFonts w:ascii="Arial" w:hAnsi="Arial" w:cs="Arial"/>
          <w:sz w:val="22"/>
          <w:szCs w:val="22"/>
        </w:rPr>
        <w:t xml:space="preserve"> zur Verfügung. </w:t>
      </w:r>
      <w:r w:rsidR="007D07D2" w:rsidRPr="007D07D2">
        <w:rPr>
          <w:rFonts w:ascii="Arial" w:hAnsi="Arial" w:cs="Arial"/>
          <w:sz w:val="22"/>
          <w:szCs w:val="22"/>
        </w:rPr>
        <w:t xml:space="preserve"> (Foto: ROEMHELD).</w:t>
      </w:r>
    </w:p>
    <w:p w14:paraId="0BBC8B35" w14:textId="77777777" w:rsidR="00FC435D" w:rsidRDefault="00FC435D" w:rsidP="007D07D2">
      <w:pPr>
        <w:spacing w:after="120" w:line="360" w:lineRule="auto"/>
        <w:rPr>
          <w:rFonts w:ascii="Arial" w:hAnsi="Arial" w:cs="Arial"/>
          <w:sz w:val="22"/>
          <w:szCs w:val="22"/>
        </w:rPr>
      </w:pPr>
    </w:p>
    <w:p w14:paraId="5B351DCF" w14:textId="77777777" w:rsidR="00FC435D" w:rsidRDefault="00FC435D" w:rsidP="007D07D2">
      <w:pPr>
        <w:spacing w:after="120" w:line="360" w:lineRule="auto"/>
        <w:rPr>
          <w:rFonts w:ascii="Arial" w:hAnsi="Arial" w:cs="Arial"/>
          <w:sz w:val="22"/>
          <w:szCs w:val="22"/>
        </w:rPr>
      </w:pPr>
    </w:p>
    <w:p w14:paraId="107137CA" w14:textId="77777777" w:rsidR="00CC0E2A" w:rsidRPr="007D07D2" w:rsidRDefault="00CC0E2A" w:rsidP="007D07D2">
      <w:pPr>
        <w:spacing w:after="120" w:line="360" w:lineRule="auto"/>
        <w:rPr>
          <w:rFonts w:ascii="Arial" w:hAnsi="Arial" w:cs="Arial"/>
          <w:sz w:val="22"/>
          <w:szCs w:val="22"/>
        </w:rPr>
      </w:pPr>
    </w:p>
    <w:p w14:paraId="24BC7960" w14:textId="57A5F434" w:rsidR="00034084" w:rsidRDefault="00D628FE" w:rsidP="005040D9">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14966175" wp14:editId="5CD13A33">
            <wp:extent cx="4680000" cy="3111670"/>
            <wp:effectExtent l="0" t="0" r="635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2_SPEEDY Balance mit Nippel_Final.jpg"/>
                    <pic:cNvPicPr/>
                  </pic:nvPicPr>
                  <pic:blipFill>
                    <a:blip r:embed="rId13" cstate="email">
                      <a:extLst>
                        <a:ext uri="{28A0092B-C50C-407E-A947-70E740481C1C}">
                          <a14:useLocalDpi xmlns:a14="http://schemas.microsoft.com/office/drawing/2010/main"/>
                        </a:ext>
                      </a:extLst>
                    </a:blip>
                    <a:stretch>
                      <a:fillRect/>
                    </a:stretch>
                  </pic:blipFill>
                  <pic:spPr>
                    <a:xfrm>
                      <a:off x="0" y="0"/>
                      <a:ext cx="4680000" cy="3111670"/>
                    </a:xfrm>
                    <a:prstGeom prst="rect">
                      <a:avLst/>
                    </a:prstGeom>
                  </pic:spPr>
                </pic:pic>
              </a:graphicData>
            </a:graphic>
          </wp:inline>
        </w:drawing>
      </w:r>
    </w:p>
    <w:p w14:paraId="6D891CA8" w14:textId="3F7F755B" w:rsidR="00034084" w:rsidRPr="0042142D" w:rsidRDefault="00034084" w:rsidP="005040D9">
      <w:pPr>
        <w:spacing w:after="120" w:line="360" w:lineRule="auto"/>
        <w:rPr>
          <w:rFonts w:ascii="Arial" w:hAnsi="Arial" w:cs="Arial"/>
          <w:sz w:val="22"/>
          <w:szCs w:val="22"/>
        </w:rPr>
      </w:pPr>
      <w:r w:rsidRPr="0042142D">
        <w:rPr>
          <w:rFonts w:ascii="Arial" w:hAnsi="Arial" w:cs="Arial"/>
          <w:sz w:val="22"/>
          <w:szCs w:val="22"/>
        </w:rPr>
        <w:t>Foto 2:</w:t>
      </w:r>
    </w:p>
    <w:p w14:paraId="75515149" w14:textId="77777777" w:rsidR="004F537E" w:rsidRDefault="004F537E" w:rsidP="004F537E">
      <w:pPr>
        <w:spacing w:after="120" w:line="360" w:lineRule="auto"/>
        <w:rPr>
          <w:rFonts w:ascii="Arial" w:hAnsi="Arial" w:cs="Arial"/>
          <w:sz w:val="22"/>
          <w:szCs w:val="22"/>
        </w:rPr>
      </w:pPr>
      <w:r w:rsidRPr="004F537E">
        <w:rPr>
          <w:rFonts w:ascii="Arial" w:hAnsi="Arial" w:cs="Arial"/>
          <w:sz w:val="22"/>
          <w:szCs w:val="22"/>
        </w:rPr>
        <w:t xml:space="preserve">Das STARK Nullpunkt Spannsystem „SPEEDY classic 2 </w:t>
      </w:r>
      <w:proofErr w:type="spellStart"/>
      <w:r w:rsidRPr="004F537E">
        <w:rPr>
          <w:rFonts w:ascii="Arial" w:hAnsi="Arial" w:cs="Arial"/>
          <w:sz w:val="22"/>
          <w:szCs w:val="22"/>
        </w:rPr>
        <w:t>balance</w:t>
      </w:r>
      <w:proofErr w:type="spellEnd"/>
      <w:r w:rsidRPr="004F537E">
        <w:rPr>
          <w:rFonts w:ascii="Arial" w:hAnsi="Arial" w:cs="Arial"/>
          <w:sz w:val="22"/>
          <w:szCs w:val="22"/>
        </w:rPr>
        <w:t>“ mit Spannkontrolle spannt Bauteile wahlweise durch Federkraft oder Hydraulik mit 20 kN (Foto: ROEMHELD).</w:t>
      </w:r>
    </w:p>
    <w:p w14:paraId="401D4F7E" w14:textId="77777777" w:rsidR="00034084" w:rsidRDefault="00034084" w:rsidP="005040D9">
      <w:pPr>
        <w:spacing w:after="120" w:line="360" w:lineRule="auto"/>
        <w:rPr>
          <w:rFonts w:ascii="Arial" w:hAnsi="Arial" w:cs="Arial"/>
          <w:sz w:val="22"/>
          <w:szCs w:val="22"/>
        </w:rPr>
      </w:pPr>
    </w:p>
    <w:p w14:paraId="5D3C9EC5" w14:textId="77777777" w:rsidR="00174749" w:rsidRDefault="00174749" w:rsidP="005040D9">
      <w:pPr>
        <w:spacing w:after="120" w:line="360" w:lineRule="auto"/>
        <w:rPr>
          <w:rFonts w:ascii="Arial" w:hAnsi="Arial" w:cs="Arial"/>
          <w:sz w:val="22"/>
          <w:szCs w:val="22"/>
        </w:rPr>
      </w:pPr>
    </w:p>
    <w:p w14:paraId="79A3CBB2" w14:textId="77777777" w:rsidR="00174749" w:rsidRDefault="00174749" w:rsidP="005040D9">
      <w:pPr>
        <w:spacing w:after="120" w:line="360" w:lineRule="auto"/>
        <w:rPr>
          <w:rFonts w:ascii="Arial" w:hAnsi="Arial" w:cs="Arial"/>
          <w:sz w:val="22"/>
          <w:szCs w:val="22"/>
        </w:rPr>
      </w:pPr>
    </w:p>
    <w:p w14:paraId="1BCA6D98" w14:textId="77777777" w:rsidR="00174749" w:rsidRDefault="00174749" w:rsidP="005040D9">
      <w:pPr>
        <w:spacing w:after="120" w:line="360" w:lineRule="auto"/>
        <w:rPr>
          <w:rFonts w:ascii="Arial" w:hAnsi="Arial" w:cs="Arial"/>
          <w:sz w:val="22"/>
          <w:szCs w:val="22"/>
        </w:rPr>
      </w:pPr>
    </w:p>
    <w:p w14:paraId="4E0AE44F" w14:textId="77777777" w:rsidR="00AC42E9" w:rsidRDefault="00AC42E9" w:rsidP="005040D9">
      <w:pPr>
        <w:spacing w:after="120" w:line="360" w:lineRule="auto"/>
        <w:rPr>
          <w:rFonts w:ascii="Arial" w:hAnsi="Arial" w:cs="Arial"/>
          <w:sz w:val="22"/>
          <w:szCs w:val="22"/>
        </w:rPr>
      </w:pPr>
    </w:p>
    <w:p w14:paraId="2A0DD12C" w14:textId="2B1CC497" w:rsidR="004002A0" w:rsidRPr="00E04505" w:rsidRDefault="00174749" w:rsidP="004002A0">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09AE9C6A" wp14:editId="3FDB127F">
            <wp:extent cx="4686398" cy="3126030"/>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wendungsbeispiel.jpg"/>
                    <pic:cNvPicPr/>
                  </pic:nvPicPr>
                  <pic:blipFill>
                    <a:blip r:embed="rId14" cstate="email">
                      <a:extLst>
                        <a:ext uri="{28A0092B-C50C-407E-A947-70E740481C1C}">
                          <a14:useLocalDpi xmlns:a14="http://schemas.microsoft.com/office/drawing/2010/main"/>
                        </a:ext>
                      </a:extLst>
                    </a:blip>
                    <a:stretch>
                      <a:fillRect/>
                    </a:stretch>
                  </pic:blipFill>
                  <pic:spPr>
                    <a:xfrm>
                      <a:off x="0" y="0"/>
                      <a:ext cx="4686398" cy="3126030"/>
                    </a:xfrm>
                    <a:prstGeom prst="rect">
                      <a:avLst/>
                    </a:prstGeom>
                  </pic:spPr>
                </pic:pic>
              </a:graphicData>
            </a:graphic>
          </wp:inline>
        </w:drawing>
      </w:r>
    </w:p>
    <w:p w14:paraId="6F1E44AC" w14:textId="77777777" w:rsidR="004002A0" w:rsidRPr="00FC435D" w:rsidRDefault="004002A0" w:rsidP="00FC435D">
      <w:pPr>
        <w:spacing w:after="120" w:line="360" w:lineRule="auto"/>
        <w:rPr>
          <w:rFonts w:ascii="Arial" w:hAnsi="Arial" w:cs="Arial"/>
          <w:sz w:val="22"/>
          <w:szCs w:val="22"/>
        </w:rPr>
      </w:pPr>
      <w:r w:rsidRPr="00FC435D">
        <w:rPr>
          <w:rFonts w:ascii="Arial" w:hAnsi="Arial" w:cs="Arial"/>
          <w:sz w:val="22"/>
          <w:szCs w:val="22"/>
        </w:rPr>
        <w:t xml:space="preserve">Foto 3: </w:t>
      </w:r>
    </w:p>
    <w:p w14:paraId="773D6375" w14:textId="2FD4D2C6" w:rsidR="004002A0" w:rsidRPr="00FC435D" w:rsidRDefault="008F27E0" w:rsidP="00FC435D">
      <w:pPr>
        <w:spacing w:after="120" w:line="360" w:lineRule="auto"/>
        <w:rPr>
          <w:rFonts w:ascii="Arial" w:hAnsi="Arial" w:cs="Arial"/>
          <w:sz w:val="22"/>
          <w:szCs w:val="22"/>
        </w:rPr>
      </w:pPr>
      <w:r>
        <w:rPr>
          <w:rFonts w:ascii="Arial" w:hAnsi="Arial" w:cs="Arial"/>
          <w:sz w:val="22"/>
          <w:szCs w:val="22"/>
        </w:rPr>
        <w:t xml:space="preserve">Dem schnellen Erkennen von </w:t>
      </w:r>
      <w:r w:rsidRPr="000875D5">
        <w:rPr>
          <w:rFonts w:ascii="Arial" w:hAnsi="Arial" w:cs="Arial"/>
          <w:sz w:val="22"/>
          <w:szCs w:val="22"/>
        </w:rPr>
        <w:t>Druckabfälle</w:t>
      </w:r>
      <w:r>
        <w:rPr>
          <w:rFonts w:ascii="Arial" w:hAnsi="Arial" w:cs="Arial"/>
          <w:sz w:val="22"/>
          <w:szCs w:val="22"/>
        </w:rPr>
        <w:t>n</w:t>
      </w:r>
      <w:r w:rsidRPr="000875D5">
        <w:rPr>
          <w:rFonts w:ascii="Arial" w:hAnsi="Arial" w:cs="Arial"/>
          <w:sz w:val="22"/>
          <w:szCs w:val="22"/>
        </w:rPr>
        <w:t xml:space="preserve"> bei hydraulischen Spannvorrichtungen </w:t>
      </w:r>
      <w:r>
        <w:rPr>
          <w:rFonts w:ascii="Arial" w:hAnsi="Arial" w:cs="Arial"/>
          <w:sz w:val="22"/>
          <w:szCs w:val="22"/>
        </w:rPr>
        <w:t>dient eine drahtlose Drucküberwachung</w:t>
      </w:r>
      <w:r w:rsidR="004002A0" w:rsidRPr="00FC435D">
        <w:rPr>
          <w:rFonts w:ascii="Arial" w:hAnsi="Arial" w:cs="Arial"/>
          <w:sz w:val="22"/>
          <w:szCs w:val="22"/>
        </w:rPr>
        <w:t xml:space="preserve"> (Foto: ROEMHELD).</w:t>
      </w:r>
    </w:p>
    <w:p w14:paraId="584C272E" w14:textId="77777777" w:rsidR="004002A0" w:rsidRPr="006F06BA" w:rsidRDefault="004002A0" w:rsidP="005040D9">
      <w:pPr>
        <w:spacing w:after="120" w:line="360" w:lineRule="auto"/>
        <w:rPr>
          <w:rFonts w:ascii="Arial" w:hAnsi="Arial" w:cs="Arial"/>
          <w:sz w:val="22"/>
          <w:szCs w:val="22"/>
        </w:rPr>
      </w:pPr>
    </w:p>
    <w:p w14:paraId="3857DBAF" w14:textId="77777777" w:rsidR="00D60084" w:rsidRPr="008045C6" w:rsidRDefault="00D60084" w:rsidP="00D60084">
      <w:pPr>
        <w:spacing w:before="120" w:after="120"/>
        <w:outlineLvl w:val="0"/>
        <w:rPr>
          <w:rFonts w:ascii="Arial" w:hAnsi="Arial" w:cs="Arial"/>
          <w:b/>
          <w:sz w:val="22"/>
          <w:szCs w:val="22"/>
        </w:rPr>
      </w:pPr>
      <w:r w:rsidRPr="008045C6">
        <w:rPr>
          <w:rFonts w:ascii="Arial" w:hAnsi="Arial" w:cs="Arial"/>
          <w:b/>
          <w:sz w:val="22"/>
          <w:szCs w:val="22"/>
        </w:rPr>
        <w:t>Belegexemplar erbeten:</w:t>
      </w:r>
    </w:p>
    <w:p w14:paraId="1D93A138" w14:textId="13DA9D17" w:rsidR="00D60084" w:rsidRPr="008B699D" w:rsidRDefault="00D60084" w:rsidP="00D60084">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2018EA">
        <w:rPr>
          <w:rFonts w:ascii="Arial" w:hAnsi="Arial" w:cs="Arial"/>
          <w:sz w:val="22"/>
          <w:szCs w:val="22"/>
        </w:rPr>
        <w:t>Gleißbühlstr. 16,</w:t>
      </w:r>
      <w:r w:rsidRPr="008045C6">
        <w:rPr>
          <w:rFonts w:ascii="Arial" w:hAnsi="Arial" w:cs="Arial"/>
          <w:sz w:val="22"/>
          <w:szCs w:val="22"/>
        </w:rPr>
        <w:t xml:space="preserve"> 904</w:t>
      </w:r>
      <w:r w:rsidR="002018EA">
        <w:rPr>
          <w:rFonts w:ascii="Arial" w:hAnsi="Arial" w:cs="Arial"/>
          <w:sz w:val="22"/>
          <w:szCs w:val="22"/>
        </w:rPr>
        <w:t>0</w:t>
      </w:r>
      <w:r w:rsidRPr="008045C6">
        <w:rPr>
          <w:rFonts w:ascii="Arial" w:hAnsi="Arial" w:cs="Arial"/>
          <w:sz w:val="22"/>
          <w:szCs w:val="22"/>
        </w:rPr>
        <w:t xml:space="preserve">2 Nürnberg, </w:t>
      </w:r>
      <w:hyperlink r:id="rId15" w:history="1">
        <w:r w:rsidRPr="008045C6">
          <w:rPr>
            <w:rStyle w:val="Link"/>
            <w:rFonts w:ascii="Arial" w:hAnsi="Arial" w:cs="Arial"/>
            <w:sz w:val="22"/>
            <w:szCs w:val="22"/>
          </w:rPr>
          <w:t>www.auchkomm.de</w:t>
        </w:r>
      </w:hyperlink>
      <w:r>
        <w:rPr>
          <w:rFonts w:ascii="Arial" w:hAnsi="Arial" w:cs="Arial"/>
          <w:sz w:val="22"/>
          <w:szCs w:val="22"/>
        </w:rPr>
        <w:t xml:space="preserve"> .</w:t>
      </w:r>
    </w:p>
    <w:p w14:paraId="439C9040" w14:textId="77777777" w:rsidR="00D60084" w:rsidRPr="005E67EA" w:rsidRDefault="00D60084" w:rsidP="00D60084">
      <w:pPr>
        <w:spacing w:after="120"/>
        <w:rPr>
          <w:rFonts w:ascii="Arial" w:hAnsi="Arial" w:cs="Arial"/>
        </w:rPr>
      </w:pPr>
    </w:p>
    <w:p w14:paraId="6C0FE1D7" w14:textId="77777777" w:rsidR="00D60084" w:rsidRPr="00097FB3" w:rsidRDefault="00D60084" w:rsidP="0034739E">
      <w:pPr>
        <w:spacing w:after="120" w:line="360" w:lineRule="auto"/>
        <w:rPr>
          <w:rFonts w:ascii="Arial" w:hAnsi="Arial" w:cs="Arial"/>
          <w:sz w:val="22"/>
          <w:szCs w:val="22"/>
        </w:rPr>
      </w:pPr>
    </w:p>
    <w:sectPr w:rsidR="00D60084" w:rsidRPr="00097FB3"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ED159" w14:textId="77777777" w:rsidR="00EE440B" w:rsidRDefault="00EE440B">
      <w:r>
        <w:separator/>
      </w:r>
    </w:p>
  </w:endnote>
  <w:endnote w:type="continuationSeparator" w:id="0">
    <w:p w14:paraId="66B9911E" w14:textId="77777777" w:rsidR="00EE440B" w:rsidRDefault="00EE4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BD6E7" w14:textId="77777777" w:rsidR="00EE440B" w:rsidRDefault="00EE440B">
    <w:pPr>
      <w:pStyle w:val="Fuzeile"/>
      <w:rPr>
        <w:rFonts w:ascii="Arial" w:hAnsi="Arial" w:cs="Arial"/>
        <w:sz w:val="20"/>
        <w:szCs w:val="20"/>
      </w:rPr>
    </w:pPr>
    <w:r>
      <w:rPr>
        <w:noProof/>
      </w:rPr>
      <w:drawing>
        <wp:anchor distT="0" distB="0" distL="114300" distR="114300" simplePos="0" relativeHeight="251656704" behindDoc="1" locked="0" layoutInCell="1" allowOverlap="1" wp14:anchorId="28FCAC56" wp14:editId="006C266E">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21A5A" w14:textId="77777777" w:rsidR="00EE440B" w:rsidRDefault="00EE440B">
    <w:pPr>
      <w:pStyle w:val="Fuzeile"/>
    </w:pPr>
    <w:r>
      <w:rPr>
        <w:noProof/>
      </w:rPr>
      <w:drawing>
        <wp:anchor distT="0" distB="0" distL="114300" distR="114300" simplePos="0" relativeHeight="251655680" behindDoc="1" locked="0" layoutInCell="1" allowOverlap="1" wp14:anchorId="37F7C9FC" wp14:editId="380CAD2D">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49985" w14:textId="77777777" w:rsidR="00EE440B" w:rsidRDefault="00EE440B">
      <w:r>
        <w:separator/>
      </w:r>
    </w:p>
  </w:footnote>
  <w:footnote w:type="continuationSeparator" w:id="0">
    <w:p w14:paraId="12E6A9B4" w14:textId="77777777" w:rsidR="00EE440B" w:rsidRDefault="00EE44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E2835" w14:textId="77777777" w:rsidR="00EE440B" w:rsidRPr="00961BE9" w:rsidRDefault="00EE440B"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9776" behindDoc="1" locked="0" layoutInCell="1" allowOverlap="1" wp14:anchorId="09A3150E" wp14:editId="506B609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6992E15" w14:textId="25E09F4F" w:rsidR="00EE440B" w:rsidRPr="006009AE" w:rsidRDefault="00EE440B"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7" distB="4294967277" distL="114300" distR="114300" simplePos="0" relativeHeight="251657728" behindDoc="1" locked="0" layoutInCell="1" allowOverlap="1" wp14:anchorId="4265B55C" wp14:editId="52EB53DA">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8752;visibility:visible;mso-wrap-style:square;mso-width-percent:0;mso-height-percent:0;mso-wrap-distance-left:9pt;mso-wrap-distance-top:-19emu;mso-wrap-distance-right:9pt;mso-wrap-distance-bottom:-19emu;mso-position-horizontal:absolute;mso-position-horizontal-relative:page;mso-position-vertical:absolute;mso-position-vertical-relative:page;mso-width-percent:0;mso-height-percent:0;mso-width-relative:page;mso-height-relative:page" from="70.9pt,70.9pt" to="565.9pt,7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E01013">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zur Presse-Information 2/2015 Vorbericht HMI 2015</w:t>
    </w:r>
  </w:p>
  <w:p w14:paraId="0D899148" w14:textId="77777777" w:rsidR="00EE440B" w:rsidRPr="00536BFF" w:rsidRDefault="00EE440B"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4262F" w14:textId="77777777" w:rsidR="00EE440B" w:rsidRDefault="00EE440B"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500AEC81" wp14:editId="4E1FE096">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A49AD12" w14:textId="77777777" w:rsidR="00EE440B" w:rsidRDefault="00EE440B" w:rsidP="00536BFF">
    <w:pPr>
      <w:pStyle w:val="Kopfzeile"/>
    </w:pPr>
  </w:p>
  <w:p w14:paraId="178156C5" w14:textId="77777777" w:rsidR="00EE440B" w:rsidRDefault="00EE440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D9CAC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AC726C"/>
    <w:multiLevelType w:val="hybridMultilevel"/>
    <w:tmpl w:val="B09E1508"/>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1D61"/>
    <w:rsid w:val="00012F2C"/>
    <w:rsid w:val="00021D13"/>
    <w:rsid w:val="00023A5C"/>
    <w:rsid w:val="000256D6"/>
    <w:rsid w:val="00034084"/>
    <w:rsid w:val="0003425D"/>
    <w:rsid w:val="00040D14"/>
    <w:rsid w:val="00042BAE"/>
    <w:rsid w:val="00044CA4"/>
    <w:rsid w:val="00045BFB"/>
    <w:rsid w:val="00055E3F"/>
    <w:rsid w:val="000645F4"/>
    <w:rsid w:val="0006720C"/>
    <w:rsid w:val="00072656"/>
    <w:rsid w:val="0007386F"/>
    <w:rsid w:val="00077BEE"/>
    <w:rsid w:val="00081D50"/>
    <w:rsid w:val="000844AA"/>
    <w:rsid w:val="000854CE"/>
    <w:rsid w:val="000878E3"/>
    <w:rsid w:val="00091101"/>
    <w:rsid w:val="00091421"/>
    <w:rsid w:val="000918F8"/>
    <w:rsid w:val="0009693C"/>
    <w:rsid w:val="0009769B"/>
    <w:rsid w:val="00097FB3"/>
    <w:rsid w:val="000A08D3"/>
    <w:rsid w:val="000A0C49"/>
    <w:rsid w:val="000A145B"/>
    <w:rsid w:val="000A212C"/>
    <w:rsid w:val="000A39A1"/>
    <w:rsid w:val="000A7553"/>
    <w:rsid w:val="000B5079"/>
    <w:rsid w:val="000B5645"/>
    <w:rsid w:val="000C1B27"/>
    <w:rsid w:val="000D3AD9"/>
    <w:rsid w:val="000E400D"/>
    <w:rsid w:val="000F0B4A"/>
    <w:rsid w:val="000F4675"/>
    <w:rsid w:val="000F6BF9"/>
    <w:rsid w:val="00104F6E"/>
    <w:rsid w:val="0011214D"/>
    <w:rsid w:val="0011361E"/>
    <w:rsid w:val="00114E89"/>
    <w:rsid w:val="001215DF"/>
    <w:rsid w:val="001224E3"/>
    <w:rsid w:val="00130E98"/>
    <w:rsid w:val="0013315C"/>
    <w:rsid w:val="00133500"/>
    <w:rsid w:val="00140A83"/>
    <w:rsid w:val="0014267F"/>
    <w:rsid w:val="001512C1"/>
    <w:rsid w:val="001520CD"/>
    <w:rsid w:val="001570AE"/>
    <w:rsid w:val="00157E1A"/>
    <w:rsid w:val="0016227C"/>
    <w:rsid w:val="00165EBD"/>
    <w:rsid w:val="001671F5"/>
    <w:rsid w:val="00170BFD"/>
    <w:rsid w:val="0017105F"/>
    <w:rsid w:val="001729B1"/>
    <w:rsid w:val="00174749"/>
    <w:rsid w:val="001800D5"/>
    <w:rsid w:val="00181FA0"/>
    <w:rsid w:val="00185724"/>
    <w:rsid w:val="00186939"/>
    <w:rsid w:val="00192670"/>
    <w:rsid w:val="00195F07"/>
    <w:rsid w:val="00196268"/>
    <w:rsid w:val="001A3862"/>
    <w:rsid w:val="001A564D"/>
    <w:rsid w:val="001A677C"/>
    <w:rsid w:val="001B2A64"/>
    <w:rsid w:val="001B5D58"/>
    <w:rsid w:val="001B62C1"/>
    <w:rsid w:val="001B76EA"/>
    <w:rsid w:val="001C6733"/>
    <w:rsid w:val="001D2104"/>
    <w:rsid w:val="001D4347"/>
    <w:rsid w:val="001D4A44"/>
    <w:rsid w:val="001E0F19"/>
    <w:rsid w:val="001E3C0E"/>
    <w:rsid w:val="001E3D92"/>
    <w:rsid w:val="001E6D40"/>
    <w:rsid w:val="001E7605"/>
    <w:rsid w:val="001F3A16"/>
    <w:rsid w:val="001F3FB1"/>
    <w:rsid w:val="001F7982"/>
    <w:rsid w:val="002018EA"/>
    <w:rsid w:val="00204FB1"/>
    <w:rsid w:val="00210E40"/>
    <w:rsid w:val="00213EFB"/>
    <w:rsid w:val="002207E6"/>
    <w:rsid w:val="00220B1F"/>
    <w:rsid w:val="0022217F"/>
    <w:rsid w:val="0022387F"/>
    <w:rsid w:val="00225A7E"/>
    <w:rsid w:val="00225B84"/>
    <w:rsid w:val="00226272"/>
    <w:rsid w:val="00226CBA"/>
    <w:rsid w:val="00231816"/>
    <w:rsid w:val="002319FC"/>
    <w:rsid w:val="00233D78"/>
    <w:rsid w:val="0023729D"/>
    <w:rsid w:val="002379FF"/>
    <w:rsid w:val="00242567"/>
    <w:rsid w:val="002428CA"/>
    <w:rsid w:val="00242EE1"/>
    <w:rsid w:val="0024306C"/>
    <w:rsid w:val="00255EEF"/>
    <w:rsid w:val="00260D5C"/>
    <w:rsid w:val="002641CD"/>
    <w:rsid w:val="0026519B"/>
    <w:rsid w:val="0026757D"/>
    <w:rsid w:val="002722DC"/>
    <w:rsid w:val="00272954"/>
    <w:rsid w:val="00276FA0"/>
    <w:rsid w:val="00277B8A"/>
    <w:rsid w:val="002808EC"/>
    <w:rsid w:val="00280F98"/>
    <w:rsid w:val="002812C2"/>
    <w:rsid w:val="002873FE"/>
    <w:rsid w:val="00293E11"/>
    <w:rsid w:val="002A0867"/>
    <w:rsid w:val="002A2C58"/>
    <w:rsid w:val="002A5668"/>
    <w:rsid w:val="002A7256"/>
    <w:rsid w:val="002A76AC"/>
    <w:rsid w:val="002B1C48"/>
    <w:rsid w:val="002B28E6"/>
    <w:rsid w:val="002B3888"/>
    <w:rsid w:val="002B6B56"/>
    <w:rsid w:val="002C39BA"/>
    <w:rsid w:val="002C67AF"/>
    <w:rsid w:val="002D1AAA"/>
    <w:rsid w:val="002D3852"/>
    <w:rsid w:val="002E7F44"/>
    <w:rsid w:val="002F7E83"/>
    <w:rsid w:val="00302E1F"/>
    <w:rsid w:val="00303258"/>
    <w:rsid w:val="00306285"/>
    <w:rsid w:val="003073E0"/>
    <w:rsid w:val="00310A0A"/>
    <w:rsid w:val="003119A4"/>
    <w:rsid w:val="0031334D"/>
    <w:rsid w:val="003216A2"/>
    <w:rsid w:val="00323E66"/>
    <w:rsid w:val="00324603"/>
    <w:rsid w:val="00325217"/>
    <w:rsid w:val="00330D18"/>
    <w:rsid w:val="00332DE2"/>
    <w:rsid w:val="003417FA"/>
    <w:rsid w:val="0034739E"/>
    <w:rsid w:val="00353BC3"/>
    <w:rsid w:val="00361A86"/>
    <w:rsid w:val="0036439F"/>
    <w:rsid w:val="00373E33"/>
    <w:rsid w:val="00375679"/>
    <w:rsid w:val="00377822"/>
    <w:rsid w:val="003808B0"/>
    <w:rsid w:val="00380953"/>
    <w:rsid w:val="00385D8A"/>
    <w:rsid w:val="00387BD7"/>
    <w:rsid w:val="003903D1"/>
    <w:rsid w:val="00391782"/>
    <w:rsid w:val="00394993"/>
    <w:rsid w:val="00394B22"/>
    <w:rsid w:val="003978B0"/>
    <w:rsid w:val="003A1D0C"/>
    <w:rsid w:val="003A2F40"/>
    <w:rsid w:val="003A4E87"/>
    <w:rsid w:val="003A6661"/>
    <w:rsid w:val="003A6E14"/>
    <w:rsid w:val="003A7D39"/>
    <w:rsid w:val="003B5981"/>
    <w:rsid w:val="003C02A8"/>
    <w:rsid w:val="003C24B3"/>
    <w:rsid w:val="003C412E"/>
    <w:rsid w:val="003D2C12"/>
    <w:rsid w:val="003D368C"/>
    <w:rsid w:val="003D5537"/>
    <w:rsid w:val="003E0D8D"/>
    <w:rsid w:val="003E0F05"/>
    <w:rsid w:val="003E2928"/>
    <w:rsid w:val="003E4447"/>
    <w:rsid w:val="003E503E"/>
    <w:rsid w:val="003E63AC"/>
    <w:rsid w:val="003E7BA4"/>
    <w:rsid w:val="003F1C16"/>
    <w:rsid w:val="003F1E7F"/>
    <w:rsid w:val="003F501C"/>
    <w:rsid w:val="004002A0"/>
    <w:rsid w:val="00400F4C"/>
    <w:rsid w:val="004042CB"/>
    <w:rsid w:val="00413FB8"/>
    <w:rsid w:val="004213DB"/>
    <w:rsid w:val="0042142D"/>
    <w:rsid w:val="004216C7"/>
    <w:rsid w:val="00423967"/>
    <w:rsid w:val="00424E67"/>
    <w:rsid w:val="0042671D"/>
    <w:rsid w:val="00433C7F"/>
    <w:rsid w:val="00435916"/>
    <w:rsid w:val="0044293B"/>
    <w:rsid w:val="00442F15"/>
    <w:rsid w:val="00452E5E"/>
    <w:rsid w:val="004553E9"/>
    <w:rsid w:val="00457F83"/>
    <w:rsid w:val="00463A2D"/>
    <w:rsid w:val="00466D29"/>
    <w:rsid w:val="0047073C"/>
    <w:rsid w:val="00472607"/>
    <w:rsid w:val="004844E3"/>
    <w:rsid w:val="00485636"/>
    <w:rsid w:val="00486853"/>
    <w:rsid w:val="004875C5"/>
    <w:rsid w:val="004913D5"/>
    <w:rsid w:val="00491E36"/>
    <w:rsid w:val="00497842"/>
    <w:rsid w:val="004A39FB"/>
    <w:rsid w:val="004A6FA1"/>
    <w:rsid w:val="004B33CE"/>
    <w:rsid w:val="004B5E7D"/>
    <w:rsid w:val="004B7542"/>
    <w:rsid w:val="004C0B36"/>
    <w:rsid w:val="004C3F19"/>
    <w:rsid w:val="004D7072"/>
    <w:rsid w:val="004E7575"/>
    <w:rsid w:val="004E76EF"/>
    <w:rsid w:val="004F0E8C"/>
    <w:rsid w:val="004F4499"/>
    <w:rsid w:val="004F537E"/>
    <w:rsid w:val="005040D9"/>
    <w:rsid w:val="005045E6"/>
    <w:rsid w:val="00512D3B"/>
    <w:rsid w:val="0051526F"/>
    <w:rsid w:val="00516F53"/>
    <w:rsid w:val="00523997"/>
    <w:rsid w:val="005245C7"/>
    <w:rsid w:val="00526D85"/>
    <w:rsid w:val="005274F1"/>
    <w:rsid w:val="0053285E"/>
    <w:rsid w:val="00536BFF"/>
    <w:rsid w:val="00541B4E"/>
    <w:rsid w:val="00547957"/>
    <w:rsid w:val="005524DA"/>
    <w:rsid w:val="00553C39"/>
    <w:rsid w:val="0055617F"/>
    <w:rsid w:val="005565A3"/>
    <w:rsid w:val="00556D33"/>
    <w:rsid w:val="005629D9"/>
    <w:rsid w:val="005630F2"/>
    <w:rsid w:val="005710DE"/>
    <w:rsid w:val="00573651"/>
    <w:rsid w:val="00574BC3"/>
    <w:rsid w:val="00575154"/>
    <w:rsid w:val="00576493"/>
    <w:rsid w:val="005921C0"/>
    <w:rsid w:val="00593286"/>
    <w:rsid w:val="005A2FC6"/>
    <w:rsid w:val="005A6D63"/>
    <w:rsid w:val="005A7588"/>
    <w:rsid w:val="005A777E"/>
    <w:rsid w:val="005B0F81"/>
    <w:rsid w:val="005B167F"/>
    <w:rsid w:val="005B52C1"/>
    <w:rsid w:val="005B6635"/>
    <w:rsid w:val="005C47F8"/>
    <w:rsid w:val="005C4912"/>
    <w:rsid w:val="005C64E8"/>
    <w:rsid w:val="005C7F88"/>
    <w:rsid w:val="005D68EC"/>
    <w:rsid w:val="005E3F9B"/>
    <w:rsid w:val="005E40F6"/>
    <w:rsid w:val="005E5FBD"/>
    <w:rsid w:val="005E6D92"/>
    <w:rsid w:val="005E7A0A"/>
    <w:rsid w:val="005F0540"/>
    <w:rsid w:val="006007EA"/>
    <w:rsid w:val="006009AE"/>
    <w:rsid w:val="00601EEA"/>
    <w:rsid w:val="00602092"/>
    <w:rsid w:val="00604664"/>
    <w:rsid w:val="0060748B"/>
    <w:rsid w:val="00607D76"/>
    <w:rsid w:val="006103FE"/>
    <w:rsid w:val="00611873"/>
    <w:rsid w:val="006133E2"/>
    <w:rsid w:val="00623C09"/>
    <w:rsid w:val="00623E28"/>
    <w:rsid w:val="006252F5"/>
    <w:rsid w:val="00627E1E"/>
    <w:rsid w:val="00633EB8"/>
    <w:rsid w:val="006351C4"/>
    <w:rsid w:val="00635841"/>
    <w:rsid w:val="00637F43"/>
    <w:rsid w:val="00647F62"/>
    <w:rsid w:val="00650057"/>
    <w:rsid w:val="00651354"/>
    <w:rsid w:val="006528C9"/>
    <w:rsid w:val="00653DEA"/>
    <w:rsid w:val="006604E4"/>
    <w:rsid w:val="00667CE2"/>
    <w:rsid w:val="00670589"/>
    <w:rsid w:val="00671416"/>
    <w:rsid w:val="00671531"/>
    <w:rsid w:val="00672FF8"/>
    <w:rsid w:val="006760DB"/>
    <w:rsid w:val="00676781"/>
    <w:rsid w:val="00677D34"/>
    <w:rsid w:val="00683375"/>
    <w:rsid w:val="006848C2"/>
    <w:rsid w:val="00690B88"/>
    <w:rsid w:val="006939AE"/>
    <w:rsid w:val="00693E9E"/>
    <w:rsid w:val="006A1349"/>
    <w:rsid w:val="006A23C9"/>
    <w:rsid w:val="006A47A6"/>
    <w:rsid w:val="006A7491"/>
    <w:rsid w:val="006B0A19"/>
    <w:rsid w:val="006B37A1"/>
    <w:rsid w:val="006B7C9F"/>
    <w:rsid w:val="006C0358"/>
    <w:rsid w:val="006C2609"/>
    <w:rsid w:val="006C4FCE"/>
    <w:rsid w:val="006D158B"/>
    <w:rsid w:val="006D3A8B"/>
    <w:rsid w:val="006D40CE"/>
    <w:rsid w:val="006D7D78"/>
    <w:rsid w:val="006E0C35"/>
    <w:rsid w:val="006E12AD"/>
    <w:rsid w:val="006E2B40"/>
    <w:rsid w:val="006E2C2B"/>
    <w:rsid w:val="006E507B"/>
    <w:rsid w:val="006E7518"/>
    <w:rsid w:val="006F06BA"/>
    <w:rsid w:val="006F0D11"/>
    <w:rsid w:val="006F4B55"/>
    <w:rsid w:val="006F4C25"/>
    <w:rsid w:val="006F722D"/>
    <w:rsid w:val="007034D7"/>
    <w:rsid w:val="0070573C"/>
    <w:rsid w:val="007075A4"/>
    <w:rsid w:val="007105F1"/>
    <w:rsid w:val="00715263"/>
    <w:rsid w:val="00716B6A"/>
    <w:rsid w:val="00721922"/>
    <w:rsid w:val="00721E26"/>
    <w:rsid w:val="0072644C"/>
    <w:rsid w:val="00727B4F"/>
    <w:rsid w:val="007421EA"/>
    <w:rsid w:val="007453E8"/>
    <w:rsid w:val="00745F1C"/>
    <w:rsid w:val="00747D1C"/>
    <w:rsid w:val="007608EF"/>
    <w:rsid w:val="007746CD"/>
    <w:rsid w:val="007805DD"/>
    <w:rsid w:val="00783302"/>
    <w:rsid w:val="007934E0"/>
    <w:rsid w:val="0079468B"/>
    <w:rsid w:val="007A04BA"/>
    <w:rsid w:val="007A1CFE"/>
    <w:rsid w:val="007A1F0D"/>
    <w:rsid w:val="007A3060"/>
    <w:rsid w:val="007A3188"/>
    <w:rsid w:val="007B1096"/>
    <w:rsid w:val="007C1815"/>
    <w:rsid w:val="007C5A0A"/>
    <w:rsid w:val="007C6EC9"/>
    <w:rsid w:val="007D07D2"/>
    <w:rsid w:val="007D3F55"/>
    <w:rsid w:val="007D603A"/>
    <w:rsid w:val="007E29EE"/>
    <w:rsid w:val="007F4713"/>
    <w:rsid w:val="00801615"/>
    <w:rsid w:val="008045C6"/>
    <w:rsid w:val="00807F1B"/>
    <w:rsid w:val="008107AF"/>
    <w:rsid w:val="00815130"/>
    <w:rsid w:val="00827606"/>
    <w:rsid w:val="008311D6"/>
    <w:rsid w:val="00835533"/>
    <w:rsid w:val="008357FB"/>
    <w:rsid w:val="00837C30"/>
    <w:rsid w:val="008403A9"/>
    <w:rsid w:val="00840779"/>
    <w:rsid w:val="00853282"/>
    <w:rsid w:val="00864DAB"/>
    <w:rsid w:val="00864F7C"/>
    <w:rsid w:val="008653FE"/>
    <w:rsid w:val="0086743B"/>
    <w:rsid w:val="00877726"/>
    <w:rsid w:val="0088039F"/>
    <w:rsid w:val="00881BAF"/>
    <w:rsid w:val="00886921"/>
    <w:rsid w:val="00891AD5"/>
    <w:rsid w:val="008954C8"/>
    <w:rsid w:val="00895748"/>
    <w:rsid w:val="008A1070"/>
    <w:rsid w:val="008A2608"/>
    <w:rsid w:val="008A27A0"/>
    <w:rsid w:val="008A7083"/>
    <w:rsid w:val="008B476A"/>
    <w:rsid w:val="008C618B"/>
    <w:rsid w:val="008D4AFC"/>
    <w:rsid w:val="008E1F02"/>
    <w:rsid w:val="008E20F4"/>
    <w:rsid w:val="008E3180"/>
    <w:rsid w:val="008E5CB2"/>
    <w:rsid w:val="008E64F3"/>
    <w:rsid w:val="008F02AB"/>
    <w:rsid w:val="008F27E0"/>
    <w:rsid w:val="008F3D12"/>
    <w:rsid w:val="00902117"/>
    <w:rsid w:val="0090222E"/>
    <w:rsid w:val="009158A4"/>
    <w:rsid w:val="009234B7"/>
    <w:rsid w:val="00933BB2"/>
    <w:rsid w:val="00940DF7"/>
    <w:rsid w:val="0094149B"/>
    <w:rsid w:val="00941E87"/>
    <w:rsid w:val="009440CB"/>
    <w:rsid w:val="00944681"/>
    <w:rsid w:val="00945983"/>
    <w:rsid w:val="00955CC6"/>
    <w:rsid w:val="00956715"/>
    <w:rsid w:val="00961BE9"/>
    <w:rsid w:val="00963FDF"/>
    <w:rsid w:val="00971B38"/>
    <w:rsid w:val="00976009"/>
    <w:rsid w:val="00976ED8"/>
    <w:rsid w:val="00977BBB"/>
    <w:rsid w:val="00980EC2"/>
    <w:rsid w:val="009811FA"/>
    <w:rsid w:val="00981675"/>
    <w:rsid w:val="0098542D"/>
    <w:rsid w:val="0098770F"/>
    <w:rsid w:val="00991A6C"/>
    <w:rsid w:val="00992F07"/>
    <w:rsid w:val="009A1F6B"/>
    <w:rsid w:val="009A6F80"/>
    <w:rsid w:val="009B43F6"/>
    <w:rsid w:val="009B5CC0"/>
    <w:rsid w:val="009B73F5"/>
    <w:rsid w:val="009C03B9"/>
    <w:rsid w:val="009C3C9A"/>
    <w:rsid w:val="009D5A1A"/>
    <w:rsid w:val="009E0510"/>
    <w:rsid w:val="009E3BFB"/>
    <w:rsid w:val="009E435A"/>
    <w:rsid w:val="009F4202"/>
    <w:rsid w:val="009F55E2"/>
    <w:rsid w:val="009F714F"/>
    <w:rsid w:val="00A07FA0"/>
    <w:rsid w:val="00A07FF8"/>
    <w:rsid w:val="00A10336"/>
    <w:rsid w:val="00A12B68"/>
    <w:rsid w:val="00A140C1"/>
    <w:rsid w:val="00A14D9F"/>
    <w:rsid w:val="00A220ED"/>
    <w:rsid w:val="00A22BC1"/>
    <w:rsid w:val="00A23F7E"/>
    <w:rsid w:val="00A26A4D"/>
    <w:rsid w:val="00A35E09"/>
    <w:rsid w:val="00A40CAB"/>
    <w:rsid w:val="00A44662"/>
    <w:rsid w:val="00A45BB1"/>
    <w:rsid w:val="00A53A6D"/>
    <w:rsid w:val="00A54EB8"/>
    <w:rsid w:val="00A5546A"/>
    <w:rsid w:val="00A561A2"/>
    <w:rsid w:val="00A65A90"/>
    <w:rsid w:val="00A667CA"/>
    <w:rsid w:val="00A70430"/>
    <w:rsid w:val="00A71196"/>
    <w:rsid w:val="00A72A2B"/>
    <w:rsid w:val="00A8455E"/>
    <w:rsid w:val="00A927FE"/>
    <w:rsid w:val="00A92AAA"/>
    <w:rsid w:val="00A93277"/>
    <w:rsid w:val="00A93BF0"/>
    <w:rsid w:val="00A95C74"/>
    <w:rsid w:val="00A9724D"/>
    <w:rsid w:val="00AA6816"/>
    <w:rsid w:val="00AB7736"/>
    <w:rsid w:val="00AC42E9"/>
    <w:rsid w:val="00AC72A4"/>
    <w:rsid w:val="00AC7BBF"/>
    <w:rsid w:val="00AD217E"/>
    <w:rsid w:val="00AD32D2"/>
    <w:rsid w:val="00AD5B08"/>
    <w:rsid w:val="00AD6279"/>
    <w:rsid w:val="00AE1BB4"/>
    <w:rsid w:val="00AF1F00"/>
    <w:rsid w:val="00AF258D"/>
    <w:rsid w:val="00AF36A4"/>
    <w:rsid w:val="00AF6901"/>
    <w:rsid w:val="00B07280"/>
    <w:rsid w:val="00B1064D"/>
    <w:rsid w:val="00B1233E"/>
    <w:rsid w:val="00B14678"/>
    <w:rsid w:val="00B163CA"/>
    <w:rsid w:val="00B1645A"/>
    <w:rsid w:val="00B232AE"/>
    <w:rsid w:val="00B25751"/>
    <w:rsid w:val="00B26520"/>
    <w:rsid w:val="00B2796D"/>
    <w:rsid w:val="00B36D10"/>
    <w:rsid w:val="00B37A76"/>
    <w:rsid w:val="00B40AA7"/>
    <w:rsid w:val="00B43548"/>
    <w:rsid w:val="00B53C74"/>
    <w:rsid w:val="00B544CD"/>
    <w:rsid w:val="00B63B3B"/>
    <w:rsid w:val="00B66270"/>
    <w:rsid w:val="00B672CD"/>
    <w:rsid w:val="00B73327"/>
    <w:rsid w:val="00B74FAE"/>
    <w:rsid w:val="00B76BFE"/>
    <w:rsid w:val="00B802AA"/>
    <w:rsid w:val="00B83AFA"/>
    <w:rsid w:val="00B84764"/>
    <w:rsid w:val="00B856F8"/>
    <w:rsid w:val="00B858EE"/>
    <w:rsid w:val="00B85ABD"/>
    <w:rsid w:val="00B86223"/>
    <w:rsid w:val="00B90CBE"/>
    <w:rsid w:val="00B92C80"/>
    <w:rsid w:val="00BA103F"/>
    <w:rsid w:val="00BA1ED3"/>
    <w:rsid w:val="00BB168F"/>
    <w:rsid w:val="00BB28AD"/>
    <w:rsid w:val="00BB2F72"/>
    <w:rsid w:val="00BB77A1"/>
    <w:rsid w:val="00BC50E0"/>
    <w:rsid w:val="00BD0E5D"/>
    <w:rsid w:val="00BD2E73"/>
    <w:rsid w:val="00BD56E7"/>
    <w:rsid w:val="00BD6F45"/>
    <w:rsid w:val="00BE027B"/>
    <w:rsid w:val="00BE2FB6"/>
    <w:rsid w:val="00BE36AC"/>
    <w:rsid w:val="00BE6937"/>
    <w:rsid w:val="00BF270E"/>
    <w:rsid w:val="00C02602"/>
    <w:rsid w:val="00C0669C"/>
    <w:rsid w:val="00C115ED"/>
    <w:rsid w:val="00C22DE7"/>
    <w:rsid w:val="00C25232"/>
    <w:rsid w:val="00C32735"/>
    <w:rsid w:val="00C33FC6"/>
    <w:rsid w:val="00C37B45"/>
    <w:rsid w:val="00C43D0C"/>
    <w:rsid w:val="00C44C88"/>
    <w:rsid w:val="00C47547"/>
    <w:rsid w:val="00C476D7"/>
    <w:rsid w:val="00C47A4F"/>
    <w:rsid w:val="00C5222C"/>
    <w:rsid w:val="00C57DAD"/>
    <w:rsid w:val="00C60F50"/>
    <w:rsid w:val="00C64365"/>
    <w:rsid w:val="00C644EA"/>
    <w:rsid w:val="00C67508"/>
    <w:rsid w:val="00C678E2"/>
    <w:rsid w:val="00C70EBB"/>
    <w:rsid w:val="00C715A8"/>
    <w:rsid w:val="00C72FFD"/>
    <w:rsid w:val="00C74160"/>
    <w:rsid w:val="00C766D0"/>
    <w:rsid w:val="00C771F5"/>
    <w:rsid w:val="00C77E52"/>
    <w:rsid w:val="00C80A1F"/>
    <w:rsid w:val="00C81D85"/>
    <w:rsid w:val="00C937E0"/>
    <w:rsid w:val="00CB0CCC"/>
    <w:rsid w:val="00CB2342"/>
    <w:rsid w:val="00CC0E2A"/>
    <w:rsid w:val="00CC245F"/>
    <w:rsid w:val="00CC65BB"/>
    <w:rsid w:val="00CC6768"/>
    <w:rsid w:val="00CC7F00"/>
    <w:rsid w:val="00CD21BD"/>
    <w:rsid w:val="00CD243F"/>
    <w:rsid w:val="00CD7454"/>
    <w:rsid w:val="00CD7591"/>
    <w:rsid w:val="00CE03A4"/>
    <w:rsid w:val="00CE27B6"/>
    <w:rsid w:val="00CE4086"/>
    <w:rsid w:val="00CF359B"/>
    <w:rsid w:val="00CF7B4C"/>
    <w:rsid w:val="00CF7F44"/>
    <w:rsid w:val="00D07A16"/>
    <w:rsid w:val="00D123B5"/>
    <w:rsid w:val="00D13DF9"/>
    <w:rsid w:val="00D1472D"/>
    <w:rsid w:val="00D16FAF"/>
    <w:rsid w:val="00D203BB"/>
    <w:rsid w:val="00D2074A"/>
    <w:rsid w:val="00D22B3E"/>
    <w:rsid w:val="00D23A0D"/>
    <w:rsid w:val="00D27AD1"/>
    <w:rsid w:val="00D34333"/>
    <w:rsid w:val="00D34EBB"/>
    <w:rsid w:val="00D3583D"/>
    <w:rsid w:val="00D361AF"/>
    <w:rsid w:val="00D419FA"/>
    <w:rsid w:val="00D448ED"/>
    <w:rsid w:val="00D464D7"/>
    <w:rsid w:val="00D50CB9"/>
    <w:rsid w:val="00D5273C"/>
    <w:rsid w:val="00D54582"/>
    <w:rsid w:val="00D56747"/>
    <w:rsid w:val="00D56F3F"/>
    <w:rsid w:val="00D60084"/>
    <w:rsid w:val="00D628FE"/>
    <w:rsid w:val="00D630CC"/>
    <w:rsid w:val="00D643F6"/>
    <w:rsid w:val="00D70F20"/>
    <w:rsid w:val="00D713AF"/>
    <w:rsid w:val="00D73133"/>
    <w:rsid w:val="00D731AC"/>
    <w:rsid w:val="00D73C45"/>
    <w:rsid w:val="00D7495D"/>
    <w:rsid w:val="00D75D22"/>
    <w:rsid w:val="00D80F04"/>
    <w:rsid w:val="00D822FF"/>
    <w:rsid w:val="00D82FF8"/>
    <w:rsid w:val="00D830A2"/>
    <w:rsid w:val="00D85723"/>
    <w:rsid w:val="00D87777"/>
    <w:rsid w:val="00D91B5D"/>
    <w:rsid w:val="00D93051"/>
    <w:rsid w:val="00D97042"/>
    <w:rsid w:val="00DA1450"/>
    <w:rsid w:val="00DB653B"/>
    <w:rsid w:val="00DC0F17"/>
    <w:rsid w:val="00DC1DFE"/>
    <w:rsid w:val="00DC259B"/>
    <w:rsid w:val="00DD3FBB"/>
    <w:rsid w:val="00DD5B55"/>
    <w:rsid w:val="00DE3BE9"/>
    <w:rsid w:val="00DE4A5A"/>
    <w:rsid w:val="00DE5551"/>
    <w:rsid w:val="00DE7BFB"/>
    <w:rsid w:val="00DF08AF"/>
    <w:rsid w:val="00DF10E1"/>
    <w:rsid w:val="00DF1E24"/>
    <w:rsid w:val="00E00BCF"/>
    <w:rsid w:val="00E01013"/>
    <w:rsid w:val="00E04505"/>
    <w:rsid w:val="00E05D78"/>
    <w:rsid w:val="00E12CC6"/>
    <w:rsid w:val="00E2156F"/>
    <w:rsid w:val="00E26D5F"/>
    <w:rsid w:val="00E3167A"/>
    <w:rsid w:val="00E37549"/>
    <w:rsid w:val="00E41FC9"/>
    <w:rsid w:val="00E433BA"/>
    <w:rsid w:val="00E53980"/>
    <w:rsid w:val="00E54470"/>
    <w:rsid w:val="00E6099E"/>
    <w:rsid w:val="00E63F56"/>
    <w:rsid w:val="00E65991"/>
    <w:rsid w:val="00E66400"/>
    <w:rsid w:val="00E679EB"/>
    <w:rsid w:val="00E71904"/>
    <w:rsid w:val="00E7294E"/>
    <w:rsid w:val="00E747B6"/>
    <w:rsid w:val="00E81668"/>
    <w:rsid w:val="00E862B2"/>
    <w:rsid w:val="00E907BE"/>
    <w:rsid w:val="00E90B7D"/>
    <w:rsid w:val="00E94C6D"/>
    <w:rsid w:val="00EA093B"/>
    <w:rsid w:val="00EC0793"/>
    <w:rsid w:val="00EC0C9D"/>
    <w:rsid w:val="00EC0E39"/>
    <w:rsid w:val="00EC3F03"/>
    <w:rsid w:val="00EC55CF"/>
    <w:rsid w:val="00EC6A7F"/>
    <w:rsid w:val="00ED093D"/>
    <w:rsid w:val="00ED2804"/>
    <w:rsid w:val="00ED2A4F"/>
    <w:rsid w:val="00ED4AA5"/>
    <w:rsid w:val="00EE440B"/>
    <w:rsid w:val="00EE4B43"/>
    <w:rsid w:val="00EF0141"/>
    <w:rsid w:val="00EF47F6"/>
    <w:rsid w:val="00F00CF0"/>
    <w:rsid w:val="00F03CA9"/>
    <w:rsid w:val="00F12066"/>
    <w:rsid w:val="00F12EC4"/>
    <w:rsid w:val="00F1362D"/>
    <w:rsid w:val="00F13754"/>
    <w:rsid w:val="00F14887"/>
    <w:rsid w:val="00F17487"/>
    <w:rsid w:val="00F24293"/>
    <w:rsid w:val="00F26853"/>
    <w:rsid w:val="00F33EF0"/>
    <w:rsid w:val="00F354BC"/>
    <w:rsid w:val="00F35DE4"/>
    <w:rsid w:val="00F43094"/>
    <w:rsid w:val="00F51CE0"/>
    <w:rsid w:val="00F56610"/>
    <w:rsid w:val="00F57356"/>
    <w:rsid w:val="00F61FD6"/>
    <w:rsid w:val="00F629FC"/>
    <w:rsid w:val="00F65C7E"/>
    <w:rsid w:val="00F73FF1"/>
    <w:rsid w:val="00F75708"/>
    <w:rsid w:val="00F76DA4"/>
    <w:rsid w:val="00F80E81"/>
    <w:rsid w:val="00F830AD"/>
    <w:rsid w:val="00F83CD0"/>
    <w:rsid w:val="00F90E00"/>
    <w:rsid w:val="00F96959"/>
    <w:rsid w:val="00F96CED"/>
    <w:rsid w:val="00FA41E0"/>
    <w:rsid w:val="00FA4D53"/>
    <w:rsid w:val="00FB469A"/>
    <w:rsid w:val="00FC2EAB"/>
    <w:rsid w:val="00FC435D"/>
    <w:rsid w:val="00FC4533"/>
    <w:rsid w:val="00FC52E6"/>
    <w:rsid w:val="00FD4373"/>
    <w:rsid w:val="00FD4E12"/>
    <w:rsid w:val="00FD6423"/>
    <w:rsid w:val="00FD7444"/>
    <w:rsid w:val="00FE2C6A"/>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A1BB3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rFonts w:ascii="Tahoma" w:hAnsi="Tahoma" w:cs="Tahoma"/>
      <w:sz w:val="16"/>
      <w:szCs w:val="16"/>
    </w:rPr>
  </w:style>
  <w:style w:type="character" w:customStyle="1" w:styleId="SprechblasentextZeichen">
    <w:name w:val="Sprechblasentext Zeichen"/>
    <w:link w:val="Sprechblasentext"/>
    <w:uiPriority w:val="99"/>
    <w:semiHidden/>
    <w:rsid w:val="00686D2B"/>
    <w:rPr>
      <w:sz w:val="0"/>
      <w:szCs w:val="0"/>
    </w:rPr>
  </w:style>
  <w:style w:type="paragraph" w:styleId="Kopfzeile">
    <w:name w:val="header"/>
    <w:basedOn w:val="Standard"/>
    <w:link w:val="KopfzeileZeichen"/>
    <w:uiPriority w:val="99"/>
    <w:rsid w:val="00CF7B4C"/>
    <w:pPr>
      <w:tabs>
        <w:tab w:val="center" w:pos="4536"/>
        <w:tab w:val="right" w:pos="9072"/>
      </w:tabs>
    </w:pPr>
  </w:style>
  <w:style w:type="character" w:customStyle="1" w:styleId="KopfzeileZeichen">
    <w:name w:val="Kopfzeile Zeichen"/>
    <w:link w:val="Kopfzeile"/>
    <w:uiPriority w:val="99"/>
    <w:semiHidden/>
    <w:rsid w:val="00686D2B"/>
    <w:rPr>
      <w:sz w:val="24"/>
      <w:szCs w:val="24"/>
    </w:rPr>
  </w:style>
  <w:style w:type="paragraph" w:styleId="Fuzeile">
    <w:name w:val="footer"/>
    <w:basedOn w:val="Standard"/>
    <w:link w:val="FuzeileZeichen"/>
    <w:uiPriority w:val="99"/>
    <w:rsid w:val="00CF7B4C"/>
    <w:pPr>
      <w:tabs>
        <w:tab w:val="center" w:pos="4536"/>
        <w:tab w:val="right" w:pos="9072"/>
      </w:tabs>
    </w:pPr>
  </w:style>
  <w:style w:type="character" w:customStyle="1" w:styleId="FuzeileZeichen">
    <w:name w:val="Fußzeile Zeiche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uiPriority w:val="99"/>
    <w:rsid w:val="0006720C"/>
    <w:rPr>
      <w:color w:val="0000FF"/>
      <w:u w:val="single"/>
    </w:rPr>
  </w:style>
  <w:style w:type="character" w:styleId="Gesichte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rFonts w:ascii="Tahoma" w:hAnsi="Tahoma" w:cs="Tahoma"/>
      <w:sz w:val="16"/>
      <w:szCs w:val="16"/>
    </w:rPr>
  </w:style>
  <w:style w:type="character" w:customStyle="1" w:styleId="SprechblasentextZeichen">
    <w:name w:val="Sprechblasentext Zeichen"/>
    <w:link w:val="Sprechblasentext"/>
    <w:uiPriority w:val="99"/>
    <w:semiHidden/>
    <w:rsid w:val="00686D2B"/>
    <w:rPr>
      <w:sz w:val="0"/>
      <w:szCs w:val="0"/>
    </w:rPr>
  </w:style>
  <w:style w:type="paragraph" w:styleId="Kopfzeile">
    <w:name w:val="header"/>
    <w:basedOn w:val="Standard"/>
    <w:link w:val="KopfzeileZeichen"/>
    <w:uiPriority w:val="99"/>
    <w:rsid w:val="00CF7B4C"/>
    <w:pPr>
      <w:tabs>
        <w:tab w:val="center" w:pos="4536"/>
        <w:tab w:val="right" w:pos="9072"/>
      </w:tabs>
    </w:pPr>
  </w:style>
  <w:style w:type="character" w:customStyle="1" w:styleId="KopfzeileZeichen">
    <w:name w:val="Kopfzeile Zeichen"/>
    <w:link w:val="Kopfzeile"/>
    <w:uiPriority w:val="99"/>
    <w:semiHidden/>
    <w:rsid w:val="00686D2B"/>
    <w:rPr>
      <w:sz w:val="24"/>
      <w:szCs w:val="24"/>
    </w:rPr>
  </w:style>
  <w:style w:type="paragraph" w:styleId="Fuzeile">
    <w:name w:val="footer"/>
    <w:basedOn w:val="Standard"/>
    <w:link w:val="FuzeileZeichen"/>
    <w:uiPriority w:val="99"/>
    <w:rsid w:val="00CF7B4C"/>
    <w:pPr>
      <w:tabs>
        <w:tab w:val="center" w:pos="4536"/>
        <w:tab w:val="right" w:pos="9072"/>
      </w:tabs>
    </w:pPr>
  </w:style>
  <w:style w:type="character" w:customStyle="1" w:styleId="FuzeileZeichen">
    <w:name w:val="Fußzeile Zeiche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uiPriority w:val="99"/>
    <w:rsid w:val="0006720C"/>
    <w:rPr>
      <w:color w:val="0000FF"/>
      <w:u w:val="single"/>
    </w:rPr>
  </w:style>
  <w:style w:type="character" w:styleId="Gesichte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40839">
      <w:bodyDiv w:val="1"/>
      <w:marLeft w:val="0"/>
      <w:marRight w:val="0"/>
      <w:marTop w:val="0"/>
      <w:marBottom w:val="0"/>
      <w:divBdr>
        <w:top w:val="none" w:sz="0" w:space="0" w:color="auto"/>
        <w:left w:val="none" w:sz="0" w:space="0" w:color="auto"/>
        <w:bottom w:val="none" w:sz="0" w:space="0" w:color="auto"/>
        <w:right w:val="none" w:sz="0" w:space="0" w:color="auto"/>
      </w:divBdr>
    </w:div>
    <w:div w:id="549146285">
      <w:bodyDiv w:val="1"/>
      <w:marLeft w:val="0"/>
      <w:marRight w:val="0"/>
      <w:marTop w:val="0"/>
      <w:marBottom w:val="0"/>
      <w:divBdr>
        <w:top w:val="none" w:sz="0" w:space="0" w:color="auto"/>
        <w:left w:val="none" w:sz="0" w:space="0" w:color="auto"/>
        <w:bottom w:val="none" w:sz="0" w:space="0" w:color="auto"/>
        <w:right w:val="none" w:sz="0" w:space="0" w:color="auto"/>
      </w:divBdr>
    </w:div>
    <w:div w:id="767234676">
      <w:bodyDiv w:val="1"/>
      <w:marLeft w:val="0"/>
      <w:marRight w:val="0"/>
      <w:marTop w:val="0"/>
      <w:marBottom w:val="0"/>
      <w:divBdr>
        <w:top w:val="none" w:sz="0" w:space="0" w:color="auto"/>
        <w:left w:val="none" w:sz="0" w:space="0" w:color="auto"/>
        <w:bottom w:val="none" w:sz="0" w:space="0" w:color="auto"/>
        <w:right w:val="none" w:sz="0" w:space="0" w:color="auto"/>
      </w:divBdr>
    </w:div>
    <w:div w:id="951744374">
      <w:bodyDiv w:val="1"/>
      <w:marLeft w:val="0"/>
      <w:marRight w:val="0"/>
      <w:marTop w:val="0"/>
      <w:marBottom w:val="0"/>
      <w:divBdr>
        <w:top w:val="none" w:sz="0" w:space="0" w:color="auto"/>
        <w:left w:val="none" w:sz="0" w:space="0" w:color="auto"/>
        <w:bottom w:val="none" w:sz="0" w:space="0" w:color="auto"/>
        <w:right w:val="none" w:sz="0" w:space="0" w:color="auto"/>
      </w:divBdr>
      <w:divsChild>
        <w:div w:id="1690789016">
          <w:marLeft w:val="0"/>
          <w:marRight w:val="0"/>
          <w:marTop w:val="0"/>
          <w:marBottom w:val="0"/>
          <w:divBdr>
            <w:top w:val="none" w:sz="0" w:space="0" w:color="auto"/>
            <w:left w:val="none" w:sz="0" w:space="0" w:color="auto"/>
            <w:bottom w:val="none" w:sz="0" w:space="0" w:color="auto"/>
            <w:right w:val="none" w:sz="0" w:space="0" w:color="auto"/>
          </w:divBdr>
          <w:divsChild>
            <w:div w:id="860750367">
              <w:marLeft w:val="0"/>
              <w:marRight w:val="0"/>
              <w:marTop w:val="0"/>
              <w:marBottom w:val="0"/>
              <w:divBdr>
                <w:top w:val="none" w:sz="0" w:space="0" w:color="auto"/>
                <w:left w:val="none" w:sz="0" w:space="0" w:color="auto"/>
                <w:bottom w:val="none" w:sz="0" w:space="0" w:color="auto"/>
                <w:right w:val="none" w:sz="0" w:space="0" w:color="auto"/>
              </w:divBdr>
              <w:divsChild>
                <w:div w:id="1310591732">
                  <w:marLeft w:val="0"/>
                  <w:marRight w:val="0"/>
                  <w:marTop w:val="0"/>
                  <w:marBottom w:val="0"/>
                  <w:divBdr>
                    <w:top w:val="none" w:sz="0" w:space="0" w:color="auto"/>
                    <w:left w:val="none" w:sz="0" w:space="0" w:color="auto"/>
                    <w:bottom w:val="none" w:sz="0" w:space="0" w:color="auto"/>
                    <w:right w:val="none" w:sz="0" w:space="0" w:color="auto"/>
                  </w:divBdr>
                  <w:divsChild>
                    <w:div w:id="10527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584737">
      <w:bodyDiv w:val="1"/>
      <w:marLeft w:val="0"/>
      <w:marRight w:val="0"/>
      <w:marTop w:val="0"/>
      <w:marBottom w:val="0"/>
      <w:divBdr>
        <w:top w:val="none" w:sz="0" w:space="0" w:color="auto"/>
        <w:left w:val="none" w:sz="0" w:space="0" w:color="auto"/>
        <w:bottom w:val="none" w:sz="0" w:space="0" w:color="auto"/>
        <w:right w:val="none" w:sz="0" w:space="0" w:color="auto"/>
      </w:divBdr>
    </w:div>
    <w:div w:id="20288255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dietz@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1243</Words>
  <Characters>7835</Characters>
  <Application>Microsoft Macintosh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9060</CharactersWithSpaces>
  <SharedDoc>false</SharedDoc>
  <HLinks>
    <vt:vector size="36" baseType="variant">
      <vt:variant>
        <vt:i4>6553643</vt:i4>
      </vt:variant>
      <vt:variant>
        <vt:i4>15</vt:i4>
      </vt:variant>
      <vt:variant>
        <vt:i4>0</vt:i4>
      </vt:variant>
      <vt:variant>
        <vt:i4>5</vt:i4>
      </vt:variant>
      <vt:variant>
        <vt:lpwstr>http://www.auchkomm.de</vt:lpwstr>
      </vt:variant>
      <vt:variant>
        <vt:lpwstr/>
      </vt:variant>
      <vt:variant>
        <vt:i4>262170</vt:i4>
      </vt:variant>
      <vt:variant>
        <vt:i4>12</vt:i4>
      </vt:variant>
      <vt:variant>
        <vt:i4>0</vt:i4>
      </vt:variant>
      <vt:variant>
        <vt:i4>5</vt:i4>
      </vt:variant>
      <vt:variant>
        <vt:lpwstr>http://www.auchkomm.com/touren/e86/index_ger.html</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3</cp:revision>
  <cp:lastPrinted>2015-02-18T08:50:00Z</cp:lastPrinted>
  <dcterms:created xsi:type="dcterms:W3CDTF">2015-02-25T13:29:00Z</dcterms:created>
  <dcterms:modified xsi:type="dcterms:W3CDTF">2015-02-25T13:29:00Z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-877934703</vt:i4>
  </property>
  <property fmtid="{D5CDD505-2E9C-101B-9397-08002B2CF9AE}" pid="3" name="_EmailSubject">
    <vt:lpwstr>Euromold: Geänderte Entwürfe Pressemitteilung und Einladung</vt:lpwstr>
  </property>
  <property fmtid="{D5CDD505-2E9C-101B-9397-08002B2CF9AE}" pid="4" name="_AuthorEmail">
    <vt:lpwstr>a.lotz@roemheld.de</vt:lpwstr>
  </property>
  <property fmtid="{D5CDD505-2E9C-101B-9397-08002B2CF9AE}" pid="5" name="_AuthorEmailDisplayName">
    <vt:lpwstr>Lotz, Andreas</vt:lpwstr>
  </property>
  <property fmtid="{D5CDD505-2E9C-101B-9397-08002B2CF9AE}" pid="6" name="_PreviousAdHocReviewCycleID">
    <vt:i4>-2140005164</vt:i4>
  </property>
  <property fmtid="{D5CDD505-2E9C-101B-9397-08002B2CF9AE}" pid="7" name="_ReviewingToolsShownOnce">
    <vt:lpwstr/>
  </property>
</Properties>
</file>